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565" w:type="dxa"/>
        <w:tblLook w:val="04A0" w:firstRow="1" w:lastRow="0" w:firstColumn="1" w:lastColumn="0" w:noHBand="0" w:noVBand="1"/>
      </w:tblPr>
      <w:tblGrid>
        <w:gridCol w:w="1702"/>
        <w:gridCol w:w="4394"/>
        <w:gridCol w:w="4678"/>
      </w:tblGrid>
      <w:tr w:rsidR="0010351F" w14:paraId="319E6760" w14:textId="77777777" w:rsidTr="0010351F">
        <w:tc>
          <w:tcPr>
            <w:tcW w:w="1702" w:type="dxa"/>
          </w:tcPr>
          <w:p w14:paraId="0CE04945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13679132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0739D654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  <w:r>
              <w:rPr>
                <w:rFonts w:ascii="Macedonian Helv" w:hAnsi="Macedonian Helv"/>
                <w:noProof/>
              </w:rPr>
              <w:drawing>
                <wp:anchor distT="0" distB="0" distL="114300" distR="114300" simplePos="0" relativeHeight="251659264" behindDoc="1" locked="0" layoutInCell="1" allowOverlap="1" wp14:anchorId="24F0A65E" wp14:editId="3F2B2B7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912495" cy="914400"/>
                  <wp:effectExtent l="0" t="0" r="1905" b="0"/>
                  <wp:wrapNone/>
                  <wp:docPr id="1" name="Picture 1" descr="Jabo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bo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FF99B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3B7785C7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7353EE4B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75E9ACA1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20908038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6293B531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579AF244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</w:tc>
        <w:tc>
          <w:tcPr>
            <w:tcW w:w="4394" w:type="dxa"/>
          </w:tcPr>
          <w:p w14:paraId="6E4CEFE5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i/>
                <w:sz w:val="32"/>
                <w:lang w:val="pl-PL"/>
              </w:rPr>
            </w:pPr>
            <w:r w:rsidRPr="00AB177E">
              <w:rPr>
                <w:rFonts w:ascii="Macedonian Helv" w:hAnsi="Macedonian Helv"/>
                <w:b/>
                <w:lang w:val="pl-PL"/>
              </w:rPr>
              <w:t>JAVNO PRETPRIJATIE ZA BERZANSKO RABOTEWE</w:t>
            </w:r>
            <w:r>
              <w:rPr>
                <w:rFonts w:ascii="Macedonian Helv" w:hAnsi="Macedonian Helv"/>
                <w:b/>
                <w:i/>
                <w:sz w:val="32"/>
                <w:lang w:val="pl-PL"/>
              </w:rPr>
              <w:t xml:space="preserve">        </w:t>
            </w:r>
            <w:r w:rsidRPr="00DA12A8">
              <w:rPr>
                <w:rFonts w:ascii="Calibri" w:hAnsi="Calibri"/>
                <w:b/>
                <w:i/>
                <w:sz w:val="32"/>
                <w:lang w:val="mk-MK"/>
              </w:rPr>
              <w:t xml:space="preserve">                 </w:t>
            </w:r>
            <w:r w:rsidRPr="00115A45">
              <w:rPr>
                <w:rFonts w:ascii="Macedonian Helv" w:hAnsi="Macedonian Helv"/>
                <w:b/>
                <w:i/>
                <w:sz w:val="32"/>
                <w:lang w:val="pl-PL"/>
              </w:rPr>
              <w:t>AGRO-BERZA  Skopje</w:t>
            </w:r>
          </w:p>
          <w:p w14:paraId="189C1230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i/>
                <w:sz w:val="32"/>
                <w:lang w:val="pl-PL"/>
              </w:rPr>
            </w:pPr>
          </w:p>
          <w:p w14:paraId="367287CA" w14:textId="77777777" w:rsidR="0010351F" w:rsidRPr="00D56A1A" w:rsidRDefault="0010351F" w:rsidP="00816F82">
            <w:pPr>
              <w:pStyle w:val="Header"/>
              <w:jc w:val="both"/>
              <w:rPr>
                <w:rFonts w:ascii="Macedonian Helv" w:hAnsi="Macedonian Helv"/>
                <w:b/>
                <w:sz w:val="16"/>
                <w:szCs w:val="16"/>
                <w:lang w:val="pl-PL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  <w:lang w:val="pl-PL"/>
              </w:rPr>
              <w:t>Adresa: "Aminta Treti” br. 2 1000 Skopje, p.fah 670,</w:t>
            </w:r>
          </w:p>
          <w:p w14:paraId="62D02DBE" w14:textId="77777777" w:rsidR="0010351F" w:rsidRPr="00D56A1A" w:rsidRDefault="0010351F" w:rsidP="00816F82">
            <w:pPr>
              <w:pStyle w:val="Header"/>
              <w:rPr>
                <w:rFonts w:ascii="Macedonian Helv" w:hAnsi="Macedonian Helv"/>
                <w:b/>
                <w:i/>
                <w:sz w:val="16"/>
                <w:szCs w:val="16"/>
                <w:lang w:val="pl-PL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  <w:lang w:val="pl-PL"/>
              </w:rPr>
              <w:t>dan.br 4030992260204</w:t>
            </w:r>
          </w:p>
          <w:p w14:paraId="6777B84C" w14:textId="77777777" w:rsidR="0010351F" w:rsidRPr="00D56A1A" w:rsidRDefault="0010351F" w:rsidP="00816F82">
            <w:pPr>
              <w:pStyle w:val="Header"/>
              <w:jc w:val="both"/>
              <w:rPr>
                <w:rFonts w:ascii="Macedonian Helv" w:hAnsi="Macedonian Helv"/>
                <w:b/>
                <w:i/>
                <w:sz w:val="16"/>
                <w:szCs w:val="16"/>
                <w:lang w:val="pl-PL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</w:rPr>
              <w:t xml:space="preserve">`iro s-ka 200000011606042 </w:t>
            </w:r>
            <w:r w:rsidRPr="00D56A1A">
              <w:rPr>
                <w:rFonts w:ascii="Macedonian Helv" w:hAnsi="Macedonian Helv"/>
                <w:b/>
                <w:sz w:val="16"/>
                <w:szCs w:val="16"/>
                <w:lang w:val="pl-PL"/>
              </w:rPr>
              <w:t>Stopanska Banka AD Skopje</w:t>
            </w:r>
          </w:p>
          <w:p w14:paraId="76E6397C" w14:textId="77777777" w:rsidR="0010351F" w:rsidRPr="00D56A1A" w:rsidRDefault="0010351F" w:rsidP="00816F82">
            <w:pPr>
              <w:pStyle w:val="Header"/>
              <w:rPr>
                <w:rFonts w:ascii="Macedonian Helv" w:hAnsi="Macedonian Helv"/>
                <w:b/>
                <w:sz w:val="16"/>
                <w:szCs w:val="16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</w:rPr>
              <w:t>tel :3 229-085    fah:3113-275</w:t>
            </w:r>
          </w:p>
          <w:p w14:paraId="7938503E" w14:textId="77777777" w:rsidR="0010351F" w:rsidRPr="00D56A1A" w:rsidRDefault="0010351F" w:rsidP="00816F82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D56A1A">
              <w:rPr>
                <w:rFonts w:ascii="Arial" w:hAnsi="Arial"/>
                <w:b/>
                <w:sz w:val="16"/>
                <w:szCs w:val="16"/>
              </w:rPr>
              <w:t>E-mail: info@agroberza.com.mk</w:t>
            </w:r>
          </w:p>
          <w:p w14:paraId="006B40A8" w14:textId="77777777" w:rsidR="0010351F" w:rsidRPr="00D56A1A" w:rsidRDefault="0010351F" w:rsidP="00816F82">
            <w:pPr>
              <w:pStyle w:val="Header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D56A1A">
              <w:rPr>
                <w:rFonts w:ascii="Arial" w:hAnsi="Arial"/>
                <w:b/>
                <w:sz w:val="16"/>
                <w:szCs w:val="16"/>
                <w:lang w:val="pl-PL"/>
              </w:rPr>
              <w:t>www agroberza.com.mk</w:t>
            </w:r>
          </w:p>
          <w:p w14:paraId="2D9C1053" w14:textId="77777777" w:rsidR="0010351F" w:rsidRDefault="0010351F" w:rsidP="00816F82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</w:tc>
        <w:tc>
          <w:tcPr>
            <w:tcW w:w="4678" w:type="dxa"/>
          </w:tcPr>
          <w:p w14:paraId="572B08D5" w14:textId="77777777" w:rsidR="0010351F" w:rsidRDefault="0010351F" w:rsidP="00816F82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D4FF4">
              <w:rPr>
                <w:rFonts w:ascii="Arial" w:hAnsi="Arial" w:cs="Arial"/>
                <w:b/>
              </w:rPr>
              <w:t>NDЁRMARJA PUBLIKE PЁR SHKЁMBIM TЁ MALLRAVE</w:t>
            </w:r>
          </w:p>
          <w:p w14:paraId="28FEC010" w14:textId="77777777" w:rsidR="0010351F" w:rsidRDefault="0010351F" w:rsidP="00816F82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AGRO-BURSA Shkup</w:t>
            </w:r>
          </w:p>
          <w:p w14:paraId="501AFE87" w14:textId="77777777" w:rsidR="0010351F" w:rsidRDefault="0010351F" w:rsidP="00816F82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A35D48" w14:textId="77777777" w:rsidR="0010351F" w:rsidRPr="00D56A1A" w:rsidRDefault="0010351F" w:rsidP="00816F82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6A1A">
              <w:rPr>
                <w:rFonts w:ascii="Arial" w:hAnsi="Arial" w:cs="Arial"/>
                <w:b/>
                <w:sz w:val="16"/>
                <w:szCs w:val="16"/>
              </w:rPr>
              <w:t>Adresa:”Aminta Treti” nr. 2 1000 Shkup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56A1A">
              <w:rPr>
                <w:rFonts w:ascii="Arial" w:hAnsi="Arial" w:cs="Arial"/>
                <w:b/>
                <w:sz w:val="16"/>
                <w:szCs w:val="16"/>
              </w:rPr>
              <w:t>f.p. 670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343E5DA3" w14:textId="77777777" w:rsidR="0010351F" w:rsidRPr="00D56A1A" w:rsidRDefault="0010351F" w:rsidP="00816F82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56A1A">
              <w:rPr>
                <w:rFonts w:ascii="Arial" w:hAnsi="Arial" w:cs="Arial"/>
                <w:b/>
                <w:sz w:val="16"/>
                <w:szCs w:val="16"/>
              </w:rPr>
              <w:t xml:space="preserve">nr. Tatimor </w:t>
            </w:r>
            <w:r w:rsidRPr="00D56A1A">
              <w:rPr>
                <w:rFonts w:ascii="Arial" w:hAnsi="Arial" w:cs="Arial"/>
                <w:b/>
                <w:sz w:val="16"/>
                <w:szCs w:val="16"/>
                <w:lang w:val="pl-PL"/>
              </w:rPr>
              <w:t>4030992260204</w:t>
            </w:r>
          </w:p>
          <w:p w14:paraId="579AFED2" w14:textId="77777777" w:rsidR="0010351F" w:rsidRDefault="0010351F" w:rsidP="00816F82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logaria bankare 2000000011606042 Stopanska banka SH.D. Shkup</w:t>
            </w:r>
          </w:p>
          <w:p w14:paraId="702E9880" w14:textId="77777777" w:rsidR="0010351F" w:rsidRPr="00D56A1A" w:rsidRDefault="0010351F" w:rsidP="00816F82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tel: 3 229-085   f: 3113-275 </w:t>
            </w:r>
          </w:p>
          <w:p w14:paraId="469D5B03" w14:textId="77777777" w:rsidR="0010351F" w:rsidRPr="00D56A1A" w:rsidRDefault="0010351F" w:rsidP="00816F82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D56A1A">
              <w:rPr>
                <w:rFonts w:ascii="Arial" w:hAnsi="Arial"/>
                <w:b/>
                <w:sz w:val="16"/>
                <w:szCs w:val="16"/>
              </w:rPr>
              <w:t>E-mail: info@agroberza.com.mk</w:t>
            </w:r>
          </w:p>
          <w:p w14:paraId="1DB96D51" w14:textId="77777777" w:rsidR="0010351F" w:rsidRPr="00D56A1A" w:rsidRDefault="0010351F" w:rsidP="00816F82">
            <w:pPr>
              <w:pStyle w:val="Header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D56A1A">
              <w:rPr>
                <w:rFonts w:ascii="Arial" w:hAnsi="Arial"/>
                <w:b/>
                <w:sz w:val="16"/>
                <w:szCs w:val="16"/>
                <w:lang w:val="pl-PL"/>
              </w:rPr>
              <w:t>www agroberza.com.mk</w:t>
            </w:r>
          </w:p>
          <w:p w14:paraId="6DA36D20" w14:textId="77777777" w:rsidR="0010351F" w:rsidRPr="00D56A1A" w:rsidRDefault="0010351F" w:rsidP="00816F8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B67B64" w14:textId="77777777" w:rsidR="00FD27E4" w:rsidRPr="0074159F" w:rsidRDefault="00FD27E4" w:rsidP="00FD27E4">
      <w:pPr>
        <w:ind w:left="57" w:right="57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4509F">
        <w:rPr>
          <w:rFonts w:ascii="Arial" w:hAnsi="Arial" w:cs="Arial"/>
          <w:sz w:val="22"/>
          <w:szCs w:val="22"/>
          <w:lang w:val="mk-MK"/>
        </w:rPr>
        <w:t xml:space="preserve">Врз основа на член </w:t>
      </w:r>
      <w:r>
        <w:rPr>
          <w:rFonts w:ascii="Arial" w:hAnsi="Arial" w:cs="Arial"/>
          <w:sz w:val="22"/>
          <w:szCs w:val="22"/>
          <w:lang w:val="mk-MK"/>
        </w:rPr>
        <w:t xml:space="preserve">22 и член 23 од Законот за работни односи </w:t>
      </w:r>
      <w:r w:rsidRPr="00C4509F">
        <w:rPr>
          <w:rFonts w:ascii="Arial" w:hAnsi="Arial" w:cs="Arial"/>
          <w:sz w:val="22"/>
          <w:szCs w:val="22"/>
          <w:lang w:val="mk-MK"/>
        </w:rPr>
        <w:t>(„Службен весник на Република Македонија“ бр</w:t>
      </w:r>
      <w:r>
        <w:rPr>
          <w:rFonts w:ascii="Arial" w:hAnsi="Arial" w:cs="Arial"/>
          <w:sz w:val="22"/>
          <w:szCs w:val="22"/>
          <w:lang w:val="mk-MK"/>
        </w:rPr>
        <w:t>.62/05, 106/08, 161/08, 114/09, 130/09, 16/10, 50/10, 52/10, 124/10, 47/11, 11/12, 39/12, 13/2013, 25/2013, 170/2013, 187/2013, 113/2014, 20/2015, 33/2015, 72/2015, 129/2015, 129/15,27/16 и 120/18</w:t>
      </w:r>
      <w:r w:rsidRPr="00647F93">
        <w:rPr>
          <w:rFonts w:ascii="Arial" w:hAnsi="Arial" w:cs="Arial"/>
          <w:sz w:val="22"/>
          <w:szCs w:val="22"/>
          <w:lang w:val="mk-MK"/>
        </w:rPr>
        <w:t xml:space="preserve"> 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и „Службен весник на Република Северна Македонија“ бр. </w:t>
      </w:r>
      <w:r>
        <w:rPr>
          <w:rFonts w:ascii="Arial" w:hAnsi="Arial" w:cs="Arial"/>
          <w:sz w:val="22"/>
          <w:szCs w:val="22"/>
          <w:lang w:val="mk-MK"/>
        </w:rPr>
        <w:t>110/19, 267/20 и 151/21) , а во врска со член 3 и член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20-г од Законот за вработените во јавниот сектор („Службен весник на Република Македонија“ бр. 27/2014, 199/2014, 27/2016, 35/2018 и 198/2018 и „Службен весник на Република Северна Македонија“ бр. 143/2019</w:t>
      </w:r>
      <w:r w:rsidRPr="00C4509F">
        <w:rPr>
          <w:rFonts w:ascii="Arial" w:hAnsi="Arial" w:cs="Arial"/>
          <w:sz w:val="22"/>
          <w:szCs w:val="22"/>
          <w:lang w:val="en-US"/>
        </w:rPr>
        <w:t xml:space="preserve"> </w:t>
      </w:r>
      <w:r w:rsidRPr="00C4509F">
        <w:rPr>
          <w:rFonts w:ascii="Arial" w:hAnsi="Arial" w:cs="Arial"/>
          <w:sz w:val="22"/>
          <w:szCs w:val="22"/>
          <w:lang w:val="mk-MK"/>
        </w:rPr>
        <w:t>и 14/2020),</w:t>
      </w:r>
      <w:r w:rsidRPr="00C4509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во врска со </w:t>
      </w:r>
      <w:r>
        <w:rPr>
          <w:rFonts w:ascii="Arial" w:hAnsi="Arial" w:cs="Arial"/>
          <w:sz w:val="22"/>
          <w:szCs w:val="22"/>
          <w:lang w:val="mk-MK"/>
        </w:rPr>
        <w:t xml:space="preserve">член 37 од Законот за јавни претпријатија </w:t>
      </w:r>
      <w:r w:rsidRPr="00C4509F">
        <w:rPr>
          <w:rFonts w:ascii="Arial" w:hAnsi="Arial" w:cs="Arial"/>
          <w:sz w:val="22"/>
          <w:szCs w:val="22"/>
          <w:lang w:val="mk-MK"/>
        </w:rPr>
        <w:t>(„Службен весник на Република Македонија“ бр</w:t>
      </w:r>
      <w:r>
        <w:rPr>
          <w:rFonts w:ascii="Arial" w:hAnsi="Arial" w:cs="Arial"/>
          <w:sz w:val="22"/>
          <w:szCs w:val="22"/>
          <w:lang w:val="mk-MK"/>
        </w:rPr>
        <w:t xml:space="preserve">. </w:t>
      </w:r>
      <w:r w:rsidRPr="00B07FD6">
        <w:rPr>
          <w:rFonts w:ascii="Arial" w:hAnsi="Arial" w:cs="Arial"/>
          <w:sz w:val="22"/>
          <w:szCs w:val="22"/>
          <w:lang w:val="mk-MK"/>
        </w:rPr>
        <w:t>3</w:t>
      </w:r>
      <w:r w:rsidRPr="00B07FD6">
        <w:rPr>
          <w:rFonts w:ascii="Arial" w:hAnsi="Arial" w:cs="Arial"/>
          <w:sz w:val="22"/>
          <w:szCs w:val="22"/>
        </w:rPr>
        <w:t>8/96, 9/97, 6/2002, 40/2003, 49/2006, 22/2007, 83/2009, 97/10, 6/12, 119/13, 41/14, 138/14, 25/15, 61/15, 39/16, 64/18 и 35/19</w:t>
      </w:r>
      <w:r>
        <w:rPr>
          <w:rFonts w:ascii="Arial" w:hAnsi="Arial" w:cs="Arial"/>
          <w:sz w:val="22"/>
          <w:szCs w:val="22"/>
          <w:lang w:val="mk-MK"/>
        </w:rPr>
        <w:t xml:space="preserve"> и 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„Службен весник на Република Северна Македонија“ бр. </w:t>
      </w:r>
      <w:r>
        <w:rPr>
          <w:rFonts w:ascii="Arial" w:hAnsi="Arial" w:cs="Arial"/>
          <w:sz w:val="22"/>
          <w:szCs w:val="22"/>
          <w:lang w:val="mk-MK"/>
        </w:rPr>
        <w:t xml:space="preserve">275/19) и 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Правилникот за систематизација на работните места во </w:t>
      </w:r>
      <w:r w:rsidRPr="00304146">
        <w:rPr>
          <w:rFonts w:ascii="Arial" w:hAnsi="Arial" w:cs="Arial"/>
          <w:sz w:val="22"/>
          <w:szCs w:val="22"/>
          <w:lang w:val="mk-MK"/>
        </w:rPr>
        <w:t xml:space="preserve">ЈП АГРО-БЕРЗА Скопје </w:t>
      </w:r>
      <w:r w:rsidRPr="00304146">
        <w:rPr>
          <w:rFonts w:ascii="Arial" w:hAnsi="Arial" w:cs="Arial"/>
          <w:sz w:val="22"/>
          <w:szCs w:val="22"/>
        </w:rPr>
        <w:t>број 0204-118/1 од 27.04.2016, Правилникот за изменување и дополнување на правилникот за систематизација на работни места во ЈП АГРО-БЕРЗА Скопје број: 0202-107/3 од 11.05.2017 и 0204-40/1 од 29.01.2018 година</w:t>
      </w:r>
      <w:r w:rsidRPr="00A07820">
        <w:rPr>
          <w:rFonts w:ascii="Arial" w:hAnsi="Arial" w:cs="Arial"/>
          <w:sz w:val="22"/>
          <w:szCs w:val="22"/>
          <w:lang w:val="mk-MK"/>
        </w:rPr>
        <w:t xml:space="preserve"> и 0204-     од 24.02.2021 година, ЈП АГРО-БЕРЗА Скопје,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објавува</w:t>
      </w:r>
    </w:p>
    <w:p w14:paraId="0AA84D6D" w14:textId="77777777" w:rsidR="00FD27E4" w:rsidRPr="0077023E" w:rsidRDefault="00FD27E4" w:rsidP="00FD27E4">
      <w:pPr>
        <w:ind w:left="57" w:right="57"/>
        <w:jc w:val="both"/>
        <w:rPr>
          <w:rFonts w:ascii="MAC C Swiss" w:hAnsi="MAC C Swiss"/>
          <w:sz w:val="22"/>
          <w:szCs w:val="22"/>
          <w:lang w:val="en-US"/>
        </w:rPr>
      </w:pPr>
    </w:p>
    <w:p w14:paraId="75AEF482" w14:textId="77777777" w:rsidR="00FD27E4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53E71BFB" w14:textId="77777777" w:rsidR="00FD27E4" w:rsidRPr="002B369C" w:rsidRDefault="00FD27E4" w:rsidP="00FD27E4">
      <w:pPr>
        <w:ind w:left="57" w:right="57"/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en-US"/>
        </w:rPr>
        <w:t>J</w:t>
      </w:r>
      <w:r>
        <w:rPr>
          <w:rFonts w:ascii="Arial" w:hAnsi="Arial" w:cs="Arial"/>
          <w:b/>
          <w:sz w:val="22"/>
          <w:szCs w:val="22"/>
          <w:lang w:val="mk-MK"/>
        </w:rPr>
        <w:t>АВЕН ОГЛА</w:t>
      </w:r>
      <w:r w:rsidRPr="0077023E">
        <w:rPr>
          <w:rFonts w:ascii="Arial" w:hAnsi="Arial" w:cs="Arial"/>
          <w:b/>
          <w:sz w:val="22"/>
          <w:szCs w:val="22"/>
          <w:lang w:val="mk-MK"/>
        </w:rPr>
        <w:t xml:space="preserve">С </w:t>
      </w:r>
      <w:r>
        <w:rPr>
          <w:rFonts w:ascii="Arial" w:hAnsi="Arial" w:cs="Arial"/>
          <w:b/>
          <w:sz w:val="22"/>
          <w:szCs w:val="22"/>
          <w:lang w:val="mk-MK"/>
        </w:rPr>
        <w:t>бр.</w:t>
      </w:r>
      <w:r>
        <w:rPr>
          <w:rFonts w:ascii="Arial" w:hAnsi="Arial" w:cs="Arial"/>
          <w:b/>
          <w:sz w:val="22"/>
          <w:szCs w:val="22"/>
          <w:lang w:val="en-US"/>
        </w:rPr>
        <w:t>2/20</w:t>
      </w:r>
      <w:r>
        <w:rPr>
          <w:rFonts w:ascii="Arial" w:hAnsi="Arial" w:cs="Arial"/>
          <w:b/>
          <w:sz w:val="22"/>
          <w:szCs w:val="22"/>
          <w:lang w:val="mk-MK"/>
        </w:rPr>
        <w:t>21</w:t>
      </w:r>
    </w:p>
    <w:p w14:paraId="642956A8" w14:textId="77777777" w:rsidR="00FD27E4" w:rsidRDefault="00FD27E4" w:rsidP="00FD27E4">
      <w:pPr>
        <w:ind w:left="57" w:right="57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вработување на </w:t>
      </w:r>
      <w:r w:rsidRPr="00025630">
        <w:rPr>
          <w:rFonts w:ascii="Arial" w:hAnsi="Arial" w:cs="Arial"/>
          <w:b/>
          <w:sz w:val="22"/>
          <w:szCs w:val="22"/>
          <w:lang w:val="mk-MK"/>
        </w:rPr>
        <w:t xml:space="preserve">работници во </w:t>
      </w:r>
      <w:r>
        <w:rPr>
          <w:rFonts w:ascii="Arial" w:hAnsi="Arial" w:cs="Arial"/>
          <w:b/>
          <w:sz w:val="22"/>
          <w:szCs w:val="22"/>
          <w:lang w:val="mk-MK"/>
        </w:rPr>
        <w:t>ЈП АГРО-БЕРЗА Скопје</w:t>
      </w:r>
    </w:p>
    <w:p w14:paraId="20EE4925" w14:textId="77777777" w:rsidR="00FD27E4" w:rsidRDefault="00FD27E4" w:rsidP="00FD27E4">
      <w:pPr>
        <w:ind w:left="57" w:right="57"/>
        <w:jc w:val="center"/>
        <w:rPr>
          <w:b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на неопределено време</w:t>
      </w:r>
    </w:p>
    <w:p w14:paraId="7078C94F" w14:textId="77777777" w:rsidR="00FD27E4" w:rsidRDefault="00FD27E4" w:rsidP="00FD27E4">
      <w:pPr>
        <w:ind w:left="57" w:right="57"/>
        <w:jc w:val="both"/>
        <w:rPr>
          <w:b/>
          <w:sz w:val="22"/>
          <w:szCs w:val="22"/>
          <w:lang w:val="mk-MK"/>
        </w:rPr>
      </w:pPr>
    </w:p>
    <w:p w14:paraId="64CFD6BB" w14:textId="77777777" w:rsidR="00FD27E4" w:rsidRPr="00472378" w:rsidRDefault="00FD27E4" w:rsidP="00FD27E4">
      <w:pPr>
        <w:ind w:left="57" w:right="57"/>
        <w:jc w:val="both"/>
        <w:rPr>
          <w:rFonts w:ascii="MAC C Swiss" w:hAnsi="MAC C Swiss"/>
          <w:b/>
          <w:sz w:val="22"/>
          <w:szCs w:val="22"/>
          <w:lang w:val="en-US"/>
        </w:rPr>
      </w:pPr>
      <w:r w:rsidRPr="0077023E">
        <w:rPr>
          <w:rFonts w:ascii="Arial" w:hAnsi="Arial" w:cs="Arial"/>
          <w:sz w:val="22"/>
          <w:szCs w:val="22"/>
          <w:lang w:val="mk-MK"/>
        </w:rPr>
        <w:t>Се утврдува потреба од</w:t>
      </w:r>
      <w:r>
        <w:rPr>
          <w:rFonts w:ascii="Arial" w:hAnsi="Arial" w:cs="Arial"/>
          <w:sz w:val="22"/>
          <w:szCs w:val="22"/>
          <w:lang w:val="mk-MK"/>
        </w:rPr>
        <w:t xml:space="preserve"> вработување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 на работни</w:t>
      </w:r>
      <w:r>
        <w:rPr>
          <w:rFonts w:ascii="Arial" w:hAnsi="Arial" w:cs="Arial"/>
          <w:sz w:val="22"/>
          <w:szCs w:val="22"/>
          <w:lang w:val="mk-MK"/>
        </w:rPr>
        <w:t xml:space="preserve">ци во ЈП АГРО-БЕРЗА Скопје </w:t>
      </w:r>
      <w:r w:rsidRPr="0077023E">
        <w:rPr>
          <w:rFonts w:ascii="Arial" w:hAnsi="Arial" w:cs="Arial"/>
          <w:sz w:val="22"/>
          <w:szCs w:val="22"/>
          <w:lang w:val="mk-MK"/>
        </w:rPr>
        <w:t>на не</w:t>
      </w:r>
      <w:r w:rsidRPr="0077023E">
        <w:rPr>
          <w:rFonts w:ascii="Arial" w:hAnsi="Arial" w:cs="Arial"/>
          <w:sz w:val="22"/>
          <w:szCs w:val="22"/>
          <w:lang w:val="en-US"/>
        </w:rPr>
        <w:t>o</w:t>
      </w:r>
      <w:r w:rsidRPr="0077023E">
        <w:rPr>
          <w:rFonts w:ascii="Arial" w:hAnsi="Arial" w:cs="Arial"/>
          <w:sz w:val="22"/>
          <w:szCs w:val="22"/>
          <w:lang w:val="mk-MK"/>
        </w:rPr>
        <w:t>пред</w:t>
      </w:r>
      <w:r w:rsidRPr="0077023E">
        <w:rPr>
          <w:rFonts w:ascii="Arial" w:hAnsi="Arial" w:cs="Arial"/>
          <w:sz w:val="22"/>
          <w:szCs w:val="22"/>
          <w:lang w:val="en-US"/>
        </w:rPr>
        <w:t>e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лено работно време на </w:t>
      </w:r>
      <w:r>
        <w:rPr>
          <w:rFonts w:ascii="Arial" w:hAnsi="Arial" w:cs="Arial"/>
          <w:sz w:val="22"/>
          <w:szCs w:val="22"/>
          <w:lang w:val="mk-MK"/>
        </w:rPr>
        <w:t xml:space="preserve">следните </w:t>
      </w:r>
      <w:r w:rsidRPr="0077023E">
        <w:rPr>
          <w:rFonts w:ascii="Arial" w:hAnsi="Arial" w:cs="Arial"/>
          <w:sz w:val="22"/>
          <w:szCs w:val="22"/>
          <w:lang w:val="mk-MK"/>
        </w:rPr>
        <w:t>работн</w:t>
      </w:r>
      <w:r>
        <w:rPr>
          <w:rFonts w:ascii="Arial" w:hAnsi="Arial" w:cs="Arial"/>
          <w:sz w:val="22"/>
          <w:szCs w:val="22"/>
          <w:lang w:val="mk-MK"/>
        </w:rPr>
        <w:t>и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 мест</w:t>
      </w:r>
      <w:r>
        <w:rPr>
          <w:rFonts w:ascii="Arial" w:hAnsi="Arial" w:cs="Arial"/>
          <w:sz w:val="22"/>
          <w:szCs w:val="22"/>
          <w:lang w:val="mk-MK"/>
        </w:rPr>
        <w:t>а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: </w:t>
      </w:r>
    </w:p>
    <w:p w14:paraId="146DA7AB" w14:textId="77777777" w:rsidR="00FD27E4" w:rsidRPr="0077023E" w:rsidRDefault="00FD27E4" w:rsidP="00FD27E4">
      <w:pPr>
        <w:ind w:left="57" w:right="57" w:firstLine="360"/>
        <w:jc w:val="both"/>
        <w:rPr>
          <w:rFonts w:ascii="Calibri" w:hAnsi="Calibri"/>
          <w:sz w:val="22"/>
          <w:szCs w:val="22"/>
          <w:lang w:val="mk-MK"/>
        </w:rPr>
      </w:pPr>
    </w:p>
    <w:p w14:paraId="4DC5F588" w14:textId="77777777" w:rsidR="00FD27E4" w:rsidRPr="00A50B6A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7023E">
        <w:rPr>
          <w:rFonts w:ascii="Arial" w:hAnsi="Arial" w:cs="Arial"/>
          <w:b/>
          <w:sz w:val="22"/>
          <w:szCs w:val="22"/>
          <w:lang w:val="mk-MK"/>
        </w:rPr>
        <w:t xml:space="preserve">1. </w:t>
      </w:r>
      <w:r w:rsidRPr="00A50B6A">
        <w:rPr>
          <w:rFonts w:ascii="Arial" w:hAnsi="Arial" w:cs="Arial"/>
          <w:b/>
          <w:bCs/>
          <w:sz w:val="22"/>
          <w:szCs w:val="22"/>
        </w:rPr>
        <w:t>ВКВ Бравар</w:t>
      </w:r>
      <w:r w:rsidRPr="00A50B6A">
        <w:rPr>
          <w:rFonts w:ascii="Arial" w:hAnsi="Arial" w:cs="Arial"/>
          <w:sz w:val="22"/>
          <w:szCs w:val="22"/>
          <w:lang w:val="mk-MK"/>
        </w:rPr>
        <w:t xml:space="preserve"> со шифра </w:t>
      </w:r>
      <w:r w:rsidRPr="00A50B6A">
        <w:rPr>
          <w:rFonts w:ascii="Arial" w:hAnsi="Arial" w:cs="Arial"/>
          <w:sz w:val="22"/>
          <w:szCs w:val="22"/>
        </w:rPr>
        <w:t>КДР0401А01001</w:t>
      </w:r>
      <w:r w:rsidRPr="00A50B6A">
        <w:rPr>
          <w:rFonts w:ascii="Arial" w:hAnsi="Arial" w:cs="Arial"/>
          <w:sz w:val="22"/>
          <w:szCs w:val="22"/>
          <w:lang w:val="mk-MK"/>
        </w:rPr>
        <w:t xml:space="preserve"> </w:t>
      </w:r>
      <w:r w:rsidRPr="00A50B6A">
        <w:rPr>
          <w:rFonts w:ascii="Arial" w:hAnsi="Arial" w:cs="Arial"/>
          <w:sz w:val="22"/>
          <w:szCs w:val="22"/>
          <w:lang w:val="en-US"/>
        </w:rPr>
        <w:t xml:space="preserve"> </w:t>
      </w:r>
      <w:r w:rsidRPr="00A50B6A">
        <w:rPr>
          <w:rFonts w:ascii="Arial" w:hAnsi="Arial" w:cs="Arial"/>
          <w:sz w:val="22"/>
          <w:szCs w:val="22"/>
          <w:lang w:val="mk-MK"/>
        </w:rPr>
        <w:t xml:space="preserve">во Одделение за складирање, Сектор за комерцијални работи </w:t>
      </w:r>
      <w:r w:rsidRPr="00A50B6A">
        <w:rPr>
          <w:rFonts w:ascii="Arial" w:hAnsi="Arial" w:cs="Arial"/>
          <w:b/>
          <w:sz w:val="22"/>
          <w:szCs w:val="22"/>
          <w:lang w:val="mk-MK"/>
        </w:rPr>
        <w:t>.............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A50B6A">
        <w:rPr>
          <w:rFonts w:ascii="Arial" w:hAnsi="Arial" w:cs="Arial"/>
          <w:b/>
          <w:sz w:val="22"/>
          <w:szCs w:val="22"/>
          <w:lang w:val="mk-MK"/>
        </w:rPr>
        <w:t xml:space="preserve"> извршител</w:t>
      </w:r>
    </w:p>
    <w:p w14:paraId="3E6934E7" w14:textId="77777777" w:rsidR="00FD27E4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651F5B3B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Кандидат</w:t>
      </w:r>
      <w:r>
        <w:rPr>
          <w:rFonts w:ascii="Arial" w:hAnsi="Arial" w:cs="Arial"/>
          <w:sz w:val="22"/>
          <w:szCs w:val="22"/>
          <w:lang w:val="mk-MK"/>
        </w:rPr>
        <w:t xml:space="preserve">от </w:t>
      </w:r>
      <w:r w:rsidRPr="00025630">
        <w:rPr>
          <w:rFonts w:ascii="Arial" w:hAnsi="Arial" w:cs="Arial"/>
          <w:sz w:val="22"/>
          <w:szCs w:val="22"/>
          <w:lang w:val="mk-MK"/>
        </w:rPr>
        <w:t xml:space="preserve"> потребно е да ги исполнува</w:t>
      </w:r>
      <w:r>
        <w:rPr>
          <w:rFonts w:ascii="Arial" w:hAnsi="Arial" w:cs="Arial"/>
          <w:sz w:val="22"/>
          <w:szCs w:val="22"/>
          <w:lang w:val="mk-MK"/>
        </w:rPr>
        <w:t xml:space="preserve"> следните услови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14:paraId="7EFBD40D" w14:textId="77777777" w:rsidR="00FD27E4" w:rsidRPr="00025630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Општи услови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14:paraId="1E02ECF6" w14:textId="77777777" w:rsidR="00FD27E4" w:rsidRPr="00462CF1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462CF1">
        <w:rPr>
          <w:rFonts w:ascii="Arial" w:hAnsi="Arial" w:cs="Arial"/>
          <w:sz w:val="22"/>
          <w:szCs w:val="22"/>
          <w:lang w:val="mk-MK"/>
        </w:rPr>
        <w:t xml:space="preserve">да е државјанин на Република Северна Македонија, </w:t>
      </w:r>
    </w:p>
    <w:p w14:paraId="7149651E" w14:textId="77777777" w:rsidR="00FD27E4" w:rsidRPr="00025630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активно да го користи македонскиот јазик, </w:t>
      </w:r>
    </w:p>
    <w:p w14:paraId="27B9223E" w14:textId="77777777" w:rsidR="00FD27E4" w:rsidRPr="00025630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да е полнолетен, </w:t>
      </w:r>
    </w:p>
    <w:p w14:paraId="04635F32" w14:textId="77777777" w:rsidR="00FD27E4" w:rsidRPr="00C72EE5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C72EE5">
        <w:rPr>
          <w:rFonts w:ascii="Arial" w:hAnsi="Arial" w:cs="Arial"/>
          <w:sz w:val="22"/>
          <w:szCs w:val="22"/>
          <w:lang w:val="mk-MK"/>
        </w:rPr>
        <w:t xml:space="preserve">да има општа здравствена способност за работното место и </w:t>
      </w:r>
    </w:p>
    <w:p w14:paraId="7347BD41" w14:textId="77777777" w:rsidR="00FD27E4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должност:</w:t>
      </w:r>
    </w:p>
    <w:p w14:paraId="22345A61" w14:textId="77777777" w:rsidR="00FD27E4" w:rsidRPr="00025630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4D7C0724" w14:textId="77777777" w:rsidR="00FD27E4" w:rsidRPr="00462CF1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462CF1">
        <w:rPr>
          <w:rFonts w:ascii="Arial" w:hAnsi="Arial" w:cs="Arial"/>
          <w:b/>
          <w:sz w:val="22"/>
          <w:szCs w:val="22"/>
          <w:lang w:val="mk-MK"/>
        </w:rPr>
        <w:t>Посебни услови:</w:t>
      </w:r>
    </w:p>
    <w:p w14:paraId="2A2AC9FE" w14:textId="77777777" w:rsidR="00FD27E4" w:rsidRPr="000B6D0F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0B6D0F">
        <w:rPr>
          <w:rFonts w:ascii="Arial" w:hAnsi="Arial" w:cs="Arial"/>
          <w:sz w:val="22"/>
          <w:szCs w:val="22"/>
          <w:lang w:val="mk-MK"/>
        </w:rPr>
        <w:t>IV според Македонската рамка на квалификации и стекнати 180 или 240 кредити според ЕЦВЕТ или МКСОО или најмалку вишо или средно образование и тоа</w:t>
      </w:r>
      <w:r w:rsidRPr="000B6D0F">
        <w:rPr>
          <w:rFonts w:ascii="Arial" w:hAnsi="Arial" w:cs="Arial"/>
          <w:sz w:val="22"/>
          <w:szCs w:val="22"/>
        </w:rPr>
        <w:t xml:space="preserve"> </w:t>
      </w:r>
      <w:r w:rsidRPr="000B6D0F">
        <w:rPr>
          <w:rFonts w:ascii="Arial" w:hAnsi="Arial" w:cs="Arial"/>
          <w:b/>
          <w:bCs/>
          <w:sz w:val="22"/>
          <w:szCs w:val="22"/>
        </w:rPr>
        <w:t>електротехника</w:t>
      </w:r>
      <w:r w:rsidRPr="000B6D0F">
        <w:rPr>
          <w:rFonts w:ascii="Arial" w:hAnsi="Arial" w:cs="Arial"/>
          <w:b/>
          <w:bCs/>
          <w:sz w:val="22"/>
          <w:szCs w:val="22"/>
          <w:lang w:val="mk-MK"/>
        </w:rPr>
        <w:t xml:space="preserve"> или</w:t>
      </w:r>
      <w:r w:rsidRPr="000B6D0F">
        <w:rPr>
          <w:rFonts w:ascii="Arial" w:hAnsi="Arial" w:cs="Arial"/>
          <w:b/>
          <w:bCs/>
          <w:sz w:val="22"/>
          <w:szCs w:val="22"/>
        </w:rPr>
        <w:t xml:space="preserve"> машинство</w:t>
      </w:r>
    </w:p>
    <w:p w14:paraId="4693EDEA" w14:textId="77777777" w:rsidR="00FD27E4" w:rsidRPr="00025630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здравствена и психофизичка способност утврдено од овластена здравствена установа согласно со закон;</w:t>
      </w:r>
    </w:p>
    <w:p w14:paraId="341AFF47" w14:textId="77777777" w:rsidR="00FD27E4" w:rsidRPr="007E08E9" w:rsidRDefault="00FD27E4" w:rsidP="00FD27E4">
      <w:pPr>
        <w:pStyle w:val="ListParagraph"/>
        <w:numPr>
          <w:ilvl w:val="0"/>
          <w:numId w:val="20"/>
        </w:numPr>
        <w:ind w:left="57" w:right="57" w:firstLine="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E08E9">
        <w:rPr>
          <w:rFonts w:ascii="Arial" w:hAnsi="Arial" w:cs="Arial"/>
          <w:sz w:val="22"/>
          <w:szCs w:val="22"/>
          <w:lang w:val="mk-MK"/>
        </w:rPr>
        <w:t>со најмалку три години работно искуство во струката евидентирано во Агенциjaта за вработување на Република Северна Македонија како работен стаж</w:t>
      </w:r>
      <w:r w:rsidRPr="007E08E9">
        <w:rPr>
          <w:rFonts w:ascii="Arial Narrow" w:hAnsi="Arial Narrow"/>
          <w:sz w:val="22"/>
          <w:szCs w:val="22"/>
          <w:lang w:val="mk-MK"/>
        </w:rPr>
        <w:t xml:space="preserve"> </w:t>
      </w:r>
    </w:p>
    <w:p w14:paraId="0AC01565" w14:textId="77777777" w:rsidR="00FD27E4" w:rsidRPr="007E08E9" w:rsidRDefault="00FD27E4" w:rsidP="00FD27E4">
      <w:pPr>
        <w:pStyle w:val="ListParagraph"/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06018BED" w14:textId="694C4899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</w:t>
      </w:r>
      <w:r w:rsidRPr="00F30FFE">
        <w:rPr>
          <w:rFonts w:ascii="Arial" w:hAnsi="Arial" w:cs="Arial"/>
          <w:sz w:val="22"/>
          <w:szCs w:val="22"/>
          <w:lang w:val="mk-MK"/>
        </w:rPr>
        <w:t>андидат</w:t>
      </w:r>
      <w:r>
        <w:rPr>
          <w:rFonts w:ascii="Arial" w:hAnsi="Arial" w:cs="Arial"/>
          <w:sz w:val="22"/>
          <w:szCs w:val="22"/>
          <w:lang w:val="mk-MK"/>
        </w:rPr>
        <w:t>от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мож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да ја пр</w:t>
      </w:r>
      <w:r>
        <w:rPr>
          <w:rFonts w:ascii="Arial" w:hAnsi="Arial" w:cs="Arial"/>
          <w:sz w:val="22"/>
          <w:szCs w:val="22"/>
          <w:lang w:val="mk-MK"/>
        </w:rPr>
        <w:t xml:space="preserve">еземе </w:t>
      </w:r>
      <w:r>
        <w:rPr>
          <w:rFonts w:ascii="Arial" w:hAnsi="Arial" w:cs="Arial"/>
          <w:b/>
          <w:sz w:val="22"/>
          <w:szCs w:val="22"/>
          <w:lang w:val="mk-MK"/>
        </w:rPr>
        <w:t>Пријавата за вработување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по јавен оглас бр.</w:t>
      </w:r>
      <w:r>
        <w:rPr>
          <w:rFonts w:ascii="Arial" w:hAnsi="Arial" w:cs="Arial"/>
          <w:b/>
          <w:sz w:val="22"/>
          <w:szCs w:val="22"/>
          <w:lang w:val="en-US"/>
        </w:rPr>
        <w:t>2/20</w:t>
      </w:r>
      <w:r>
        <w:rPr>
          <w:rFonts w:ascii="Arial" w:hAnsi="Arial" w:cs="Arial"/>
          <w:b/>
          <w:sz w:val="22"/>
          <w:szCs w:val="22"/>
          <w:lang w:val="mk-MK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mk-MK"/>
        </w:rPr>
        <w:t xml:space="preserve"> (за ВКВ Бравар) </w:t>
      </w:r>
      <w:r w:rsidRPr="00B4604F">
        <w:rPr>
          <w:rFonts w:ascii="Arial" w:hAnsi="Arial" w:cs="Arial"/>
          <w:sz w:val="22"/>
          <w:szCs w:val="22"/>
          <w:lang w:val="mk-MK"/>
        </w:rPr>
        <w:t xml:space="preserve">од веб страната на </w:t>
      </w:r>
      <w:r>
        <w:rPr>
          <w:rFonts w:ascii="Arial" w:hAnsi="Arial" w:cs="Arial"/>
          <w:sz w:val="22"/>
          <w:szCs w:val="22"/>
          <w:lang w:val="mk-MK"/>
        </w:rPr>
        <w:t>ЈП АГРО-БЕРЗА Скопје</w:t>
      </w:r>
      <w:r w:rsidRPr="00B4604F">
        <w:rPr>
          <w:rFonts w:ascii="Arial" w:hAnsi="Arial" w:cs="Arial"/>
          <w:sz w:val="22"/>
          <w:szCs w:val="22"/>
          <w:lang w:val="mk-MK"/>
        </w:rPr>
        <w:t xml:space="preserve"> www.</w:t>
      </w:r>
      <w:r>
        <w:rPr>
          <w:rFonts w:ascii="Arial" w:hAnsi="Arial" w:cs="Arial"/>
          <w:sz w:val="22"/>
          <w:szCs w:val="22"/>
          <w:lang w:val="en-US"/>
        </w:rPr>
        <w:t>agroberza</w:t>
      </w:r>
      <w:r w:rsidRPr="00B4604F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en-US"/>
        </w:rPr>
        <w:t>com</w:t>
      </w:r>
      <w:r w:rsidRPr="00B4604F">
        <w:rPr>
          <w:rFonts w:ascii="Arial" w:hAnsi="Arial" w:cs="Arial"/>
          <w:sz w:val="22"/>
          <w:szCs w:val="22"/>
          <w:lang w:val="mk-MK"/>
        </w:rPr>
        <w:t xml:space="preserve">.mk или во Архивата на </w:t>
      </w:r>
      <w:r>
        <w:rPr>
          <w:rFonts w:ascii="Arial" w:hAnsi="Arial" w:cs="Arial"/>
          <w:sz w:val="22"/>
          <w:szCs w:val="22"/>
          <w:lang w:val="mk-MK"/>
        </w:rPr>
        <w:t>ЈП АГРО-БЕРЗА Скопје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во </w:t>
      </w:r>
      <w:r>
        <w:rPr>
          <w:rFonts w:ascii="Arial" w:hAnsi="Arial" w:cs="Arial"/>
          <w:sz w:val="22"/>
          <w:szCs w:val="22"/>
          <w:lang w:val="mk-MK"/>
        </w:rPr>
        <w:t>зграда на МЗШВ канцеларија 409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на адреса ул. </w:t>
      </w:r>
      <w:r>
        <w:rPr>
          <w:rFonts w:ascii="Arial" w:hAnsi="Arial" w:cs="Arial"/>
          <w:sz w:val="22"/>
          <w:szCs w:val="22"/>
          <w:lang w:val="mk-MK"/>
        </w:rPr>
        <w:t>Аминта Третти бр.2, Скопје.</w:t>
      </w:r>
    </w:p>
    <w:p w14:paraId="0461BA79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343B705A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b/>
          <w:sz w:val="22"/>
          <w:szCs w:val="22"/>
          <w:lang w:val="mk-MK"/>
        </w:rPr>
        <w:t>Кандидат</w:t>
      </w:r>
      <w:r>
        <w:rPr>
          <w:rFonts w:ascii="Arial" w:hAnsi="Arial" w:cs="Arial"/>
          <w:b/>
          <w:sz w:val="22"/>
          <w:szCs w:val="22"/>
          <w:lang w:val="mk-MK"/>
        </w:rPr>
        <w:t xml:space="preserve">от </w:t>
      </w:r>
      <w:r w:rsidRPr="00F30FFE">
        <w:rPr>
          <w:rFonts w:ascii="Arial" w:hAnsi="Arial" w:cs="Arial"/>
          <w:b/>
          <w:sz w:val="22"/>
          <w:szCs w:val="22"/>
          <w:lang w:val="mk-MK"/>
        </w:rPr>
        <w:t>е долж</w:t>
      </w:r>
      <w:r>
        <w:rPr>
          <w:rFonts w:ascii="Arial" w:hAnsi="Arial" w:cs="Arial"/>
          <w:b/>
          <w:sz w:val="22"/>
          <w:szCs w:val="22"/>
          <w:lang w:val="mk-MK"/>
        </w:rPr>
        <w:t>е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н </w:t>
      </w:r>
      <w:r>
        <w:rPr>
          <w:rFonts w:ascii="Arial" w:hAnsi="Arial" w:cs="Arial"/>
          <w:b/>
          <w:sz w:val="22"/>
          <w:szCs w:val="22"/>
          <w:lang w:val="mk-MK"/>
        </w:rPr>
        <w:t>покрај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 пријавата за вработување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по јавен оглас бр.</w:t>
      </w:r>
      <w:r>
        <w:rPr>
          <w:rFonts w:ascii="Arial" w:hAnsi="Arial" w:cs="Arial"/>
          <w:b/>
          <w:sz w:val="22"/>
          <w:szCs w:val="22"/>
          <w:lang w:val="en-US"/>
        </w:rPr>
        <w:t>2/</w:t>
      </w:r>
      <w:r>
        <w:rPr>
          <w:rFonts w:ascii="Arial" w:hAnsi="Arial" w:cs="Arial"/>
          <w:b/>
          <w:sz w:val="22"/>
          <w:szCs w:val="22"/>
          <w:lang w:val="mk-MK"/>
        </w:rPr>
        <w:t>202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>
        <w:rPr>
          <w:rFonts w:ascii="Arial" w:hAnsi="Arial" w:cs="Arial"/>
          <w:b/>
          <w:sz w:val="22"/>
          <w:szCs w:val="22"/>
          <w:lang w:val="mk-MK"/>
        </w:rPr>
        <w:t xml:space="preserve">да ги достави и </w:t>
      </w:r>
      <w:r w:rsidRPr="00F30FFE">
        <w:rPr>
          <w:rFonts w:ascii="Arial" w:hAnsi="Arial" w:cs="Arial"/>
          <w:b/>
          <w:sz w:val="22"/>
          <w:szCs w:val="22"/>
          <w:lang w:val="mk-MK"/>
        </w:rPr>
        <w:t>доказите за исполнување на горенаведените услови во оригинал или копија заверена на нотар и тоа</w:t>
      </w:r>
      <w:r w:rsidRPr="00F30FFE">
        <w:rPr>
          <w:rFonts w:ascii="Arial" w:hAnsi="Arial" w:cs="Arial"/>
          <w:sz w:val="22"/>
          <w:szCs w:val="22"/>
          <w:lang w:val="mk-MK"/>
        </w:rPr>
        <w:t>:</w:t>
      </w:r>
    </w:p>
    <w:p w14:paraId="6751EF9B" w14:textId="77777777" w:rsidR="00FD27E4" w:rsidRPr="00F30FFE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4D61EF04" w14:textId="77777777" w:rsidR="00FD27E4" w:rsidRPr="00F30FFE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за државјанство;</w:t>
      </w:r>
    </w:p>
    <w:p w14:paraId="411B40E6" w14:textId="77777777" w:rsidR="00FD27E4" w:rsidRPr="00F30FFE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дека со правосилна судска пресуда да не му е изречена казна забрана на вршење професија, дејност или должност;</w:t>
      </w:r>
    </w:p>
    <w:p w14:paraId="4D95863B" w14:textId="77777777" w:rsidR="00FD27E4" w:rsidRPr="00F30FFE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за завршен соодветен степен на  образование;</w:t>
      </w:r>
    </w:p>
    <w:p w14:paraId="7C4B54A1" w14:textId="77777777" w:rsidR="00FD27E4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193975">
        <w:rPr>
          <w:rFonts w:ascii="Arial" w:hAnsi="Arial" w:cs="Arial"/>
          <w:sz w:val="22"/>
          <w:szCs w:val="22"/>
          <w:lang w:val="mk-MK"/>
        </w:rPr>
        <w:t>доказ за здравствена и психофизичка способност утврдено од овластена здравствена установа согласно со закон .</w:t>
      </w:r>
    </w:p>
    <w:p w14:paraId="70FAA477" w14:textId="77777777" w:rsidR="00FD27E4" w:rsidRPr="00193975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193975">
        <w:rPr>
          <w:rFonts w:ascii="Arial" w:hAnsi="Arial" w:cs="Arial"/>
          <w:sz w:val="22"/>
          <w:szCs w:val="22"/>
          <w:lang w:val="mk-MK"/>
        </w:rPr>
        <w:t>доказ за работно искуство во струката евидентирано во Агенциjaта за вработување на Република Северна Македонија.</w:t>
      </w:r>
    </w:p>
    <w:p w14:paraId="5A844C5C" w14:textId="77777777" w:rsidR="00FD27E4" w:rsidRPr="00B35183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20724B40" w14:textId="77777777" w:rsidR="00FD27E4" w:rsidRDefault="00FD27E4" w:rsidP="00FD27E4">
      <w:pPr>
        <w:ind w:left="57" w:right="57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336331">
        <w:rPr>
          <w:rFonts w:ascii="Arial" w:hAnsi="Arial" w:cs="Arial"/>
          <w:i/>
          <w:sz w:val="22"/>
          <w:szCs w:val="22"/>
          <w:lang w:val="mk-MK"/>
        </w:rPr>
        <w:t xml:space="preserve">Паричниот износ на основната нето плата за работното место </w:t>
      </w:r>
      <w:r>
        <w:rPr>
          <w:rFonts w:ascii="Arial" w:hAnsi="Arial" w:cs="Arial"/>
          <w:i/>
          <w:sz w:val="22"/>
          <w:szCs w:val="22"/>
          <w:lang w:val="mk-MK"/>
        </w:rPr>
        <w:t>ВКВ Бравар</w:t>
      </w:r>
      <w:r w:rsidRPr="00336331">
        <w:rPr>
          <w:rFonts w:ascii="Arial" w:hAnsi="Arial" w:cs="Arial"/>
          <w:i/>
          <w:sz w:val="22"/>
          <w:szCs w:val="22"/>
          <w:lang w:val="mk-MK"/>
        </w:rPr>
        <w:t xml:space="preserve"> изнесува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  </w:t>
      </w:r>
      <w:r w:rsidRPr="00A07820">
        <w:rPr>
          <w:rFonts w:ascii="Arial" w:hAnsi="Arial" w:cs="Arial"/>
          <w:b/>
          <w:i/>
          <w:sz w:val="22"/>
          <w:szCs w:val="22"/>
          <w:lang w:val="mk-MK"/>
        </w:rPr>
        <w:t>18.925,00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  денари.</w:t>
      </w:r>
    </w:p>
    <w:p w14:paraId="5BBDAA51" w14:textId="77777777" w:rsidR="00FD27E4" w:rsidRPr="00327BB0" w:rsidRDefault="00FD27E4" w:rsidP="00FD27E4">
      <w:pPr>
        <w:ind w:left="57" w:right="57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163BDDFD" w14:textId="77777777" w:rsidR="00FD27E4" w:rsidRDefault="00FD27E4" w:rsidP="00FD27E4">
      <w:pPr>
        <w:ind w:left="57" w:right="57"/>
        <w:jc w:val="both"/>
        <w:rPr>
          <w:rFonts w:ascii="Arial" w:hAnsi="Arial" w:cs="Arial"/>
          <w:i/>
          <w:sz w:val="22"/>
          <w:szCs w:val="22"/>
          <w:lang w:val="mk-MK"/>
        </w:rPr>
      </w:pPr>
      <w:r w:rsidRPr="007B693A">
        <w:rPr>
          <w:rFonts w:ascii="Arial" w:hAnsi="Arial" w:cs="Arial"/>
          <w:i/>
          <w:sz w:val="22"/>
          <w:szCs w:val="22"/>
          <w:lang w:val="mk-MK"/>
        </w:rPr>
        <w:t xml:space="preserve">Работно време е </w:t>
      </w:r>
      <w:r>
        <w:rPr>
          <w:rFonts w:ascii="Arial" w:hAnsi="Arial" w:cs="Arial"/>
          <w:i/>
          <w:sz w:val="22"/>
          <w:szCs w:val="22"/>
          <w:lang w:val="mk-MK"/>
        </w:rPr>
        <w:t>од 08 до 16 часот</w:t>
      </w:r>
    </w:p>
    <w:p w14:paraId="11BFF05B" w14:textId="77777777" w:rsidR="00FD27E4" w:rsidRDefault="00FD27E4" w:rsidP="00FD27E4">
      <w:pPr>
        <w:ind w:left="57" w:right="57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0B748471" w14:textId="77777777" w:rsidR="00FD27E4" w:rsidRPr="00A50B6A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B6D0F">
        <w:rPr>
          <w:rFonts w:ascii="Arial" w:hAnsi="Arial" w:cs="Arial"/>
          <w:b/>
          <w:bCs/>
          <w:iCs/>
          <w:sz w:val="22"/>
          <w:szCs w:val="22"/>
          <w:lang w:val="en-US"/>
        </w:rPr>
        <w:t>2.</w:t>
      </w:r>
      <w:r w:rsidRPr="000B6D0F">
        <w:rPr>
          <w:rFonts w:ascii="Arial" w:hAnsi="Arial" w:cs="Arial"/>
          <w:b/>
          <w:bCs/>
          <w:sz w:val="22"/>
          <w:szCs w:val="22"/>
        </w:rPr>
        <w:t xml:space="preserve"> Електричар специјалист</w:t>
      </w:r>
      <w:r w:rsidRPr="000B6D0F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0B6D0F">
        <w:rPr>
          <w:rFonts w:ascii="Arial" w:hAnsi="Arial" w:cs="Arial"/>
          <w:sz w:val="22"/>
          <w:szCs w:val="22"/>
          <w:lang w:val="mk-MK"/>
        </w:rPr>
        <w:t xml:space="preserve">со шифра </w:t>
      </w:r>
      <w:r w:rsidRPr="000B6D0F">
        <w:rPr>
          <w:rFonts w:ascii="Arial" w:hAnsi="Arial" w:cs="Arial"/>
          <w:sz w:val="22"/>
          <w:szCs w:val="22"/>
        </w:rPr>
        <w:t>КДР0401А01090</w:t>
      </w:r>
      <w:r w:rsidRPr="000B6D0F">
        <w:rPr>
          <w:rFonts w:ascii="Arial" w:hAnsi="Arial" w:cs="Arial"/>
          <w:sz w:val="22"/>
          <w:szCs w:val="22"/>
          <w:lang w:val="mk-MK"/>
        </w:rPr>
        <w:t xml:space="preserve"> </w:t>
      </w:r>
      <w:r w:rsidRPr="000B6D0F">
        <w:rPr>
          <w:rFonts w:ascii="Arial" w:hAnsi="Arial" w:cs="Arial"/>
          <w:sz w:val="22"/>
          <w:szCs w:val="22"/>
          <w:lang w:val="en-US"/>
        </w:rPr>
        <w:t xml:space="preserve"> </w:t>
      </w:r>
      <w:r w:rsidRPr="000B6D0F">
        <w:rPr>
          <w:rFonts w:ascii="Arial" w:hAnsi="Arial" w:cs="Arial"/>
          <w:sz w:val="22"/>
          <w:szCs w:val="22"/>
          <w:lang w:val="mk-MK"/>
        </w:rPr>
        <w:t>во Одделение за складирање, Сектор за</w:t>
      </w:r>
      <w:r w:rsidRPr="00A50B6A">
        <w:rPr>
          <w:rFonts w:ascii="Arial" w:hAnsi="Arial" w:cs="Arial"/>
          <w:sz w:val="22"/>
          <w:szCs w:val="22"/>
          <w:lang w:val="mk-MK"/>
        </w:rPr>
        <w:t xml:space="preserve"> комерцијални работи </w:t>
      </w:r>
      <w:r w:rsidRPr="00A50B6A">
        <w:rPr>
          <w:rFonts w:ascii="Arial" w:hAnsi="Arial" w:cs="Arial"/>
          <w:b/>
          <w:sz w:val="22"/>
          <w:szCs w:val="22"/>
          <w:lang w:val="mk-MK"/>
        </w:rPr>
        <w:t>.............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A50B6A">
        <w:rPr>
          <w:rFonts w:ascii="Arial" w:hAnsi="Arial" w:cs="Arial"/>
          <w:b/>
          <w:sz w:val="22"/>
          <w:szCs w:val="22"/>
          <w:lang w:val="mk-MK"/>
        </w:rPr>
        <w:t xml:space="preserve"> извршител</w:t>
      </w:r>
    </w:p>
    <w:p w14:paraId="10098B11" w14:textId="77777777" w:rsidR="00FD27E4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5928BE80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Кандидат</w:t>
      </w:r>
      <w:r>
        <w:rPr>
          <w:rFonts w:ascii="Arial" w:hAnsi="Arial" w:cs="Arial"/>
          <w:sz w:val="22"/>
          <w:szCs w:val="22"/>
          <w:lang w:val="mk-MK"/>
        </w:rPr>
        <w:t xml:space="preserve">от </w:t>
      </w:r>
      <w:r w:rsidRPr="00025630">
        <w:rPr>
          <w:rFonts w:ascii="Arial" w:hAnsi="Arial" w:cs="Arial"/>
          <w:sz w:val="22"/>
          <w:szCs w:val="22"/>
          <w:lang w:val="mk-MK"/>
        </w:rPr>
        <w:t xml:space="preserve"> потребно е да ги исполнува</w:t>
      </w:r>
      <w:r>
        <w:rPr>
          <w:rFonts w:ascii="Arial" w:hAnsi="Arial" w:cs="Arial"/>
          <w:sz w:val="22"/>
          <w:szCs w:val="22"/>
          <w:lang w:val="mk-MK"/>
        </w:rPr>
        <w:t xml:space="preserve"> следните услови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14:paraId="0B211E9A" w14:textId="77777777" w:rsidR="00FD27E4" w:rsidRPr="00025630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109FB538" w14:textId="77777777" w:rsidR="00FD27E4" w:rsidRPr="00025630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Општи услови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14:paraId="59F7CC74" w14:textId="77777777" w:rsidR="00FD27E4" w:rsidRPr="00025630" w:rsidRDefault="00FD27E4" w:rsidP="00FD27E4">
      <w:pPr>
        <w:pStyle w:val="ListParagraph"/>
        <w:numPr>
          <w:ilvl w:val="0"/>
          <w:numId w:val="9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да е државјанин на Република </w:t>
      </w:r>
      <w:r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Pr="00025630">
        <w:rPr>
          <w:rFonts w:ascii="Arial" w:hAnsi="Arial" w:cs="Arial"/>
          <w:sz w:val="22"/>
          <w:szCs w:val="22"/>
          <w:lang w:val="mk-MK"/>
        </w:rPr>
        <w:t xml:space="preserve">Македонија, </w:t>
      </w:r>
    </w:p>
    <w:p w14:paraId="126B774E" w14:textId="77777777" w:rsidR="00FD27E4" w:rsidRPr="00025630" w:rsidRDefault="00FD27E4" w:rsidP="00FD27E4">
      <w:pPr>
        <w:pStyle w:val="ListParagraph"/>
        <w:numPr>
          <w:ilvl w:val="0"/>
          <w:numId w:val="9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активно да го користи македонскиот јазик, </w:t>
      </w:r>
    </w:p>
    <w:p w14:paraId="3FCC93CC" w14:textId="77777777" w:rsidR="00FD27E4" w:rsidRPr="00025630" w:rsidRDefault="00FD27E4" w:rsidP="00FD27E4">
      <w:pPr>
        <w:pStyle w:val="ListParagraph"/>
        <w:numPr>
          <w:ilvl w:val="0"/>
          <w:numId w:val="9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да е полнолетен, </w:t>
      </w:r>
    </w:p>
    <w:p w14:paraId="264ED63F" w14:textId="77777777" w:rsidR="00FD27E4" w:rsidRPr="00C72EE5" w:rsidRDefault="00FD27E4" w:rsidP="00FD27E4">
      <w:pPr>
        <w:pStyle w:val="ListParagraph"/>
        <w:numPr>
          <w:ilvl w:val="0"/>
          <w:numId w:val="9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C72EE5">
        <w:rPr>
          <w:rFonts w:ascii="Arial" w:hAnsi="Arial" w:cs="Arial"/>
          <w:sz w:val="22"/>
          <w:szCs w:val="22"/>
          <w:lang w:val="mk-MK"/>
        </w:rPr>
        <w:t xml:space="preserve">да има општа здравствена способност за работното место и </w:t>
      </w:r>
    </w:p>
    <w:p w14:paraId="397E0042" w14:textId="77777777" w:rsidR="00FD27E4" w:rsidRDefault="00FD27E4" w:rsidP="00FD27E4">
      <w:pPr>
        <w:pStyle w:val="ListParagraph"/>
        <w:numPr>
          <w:ilvl w:val="0"/>
          <w:numId w:val="9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должност:</w:t>
      </w:r>
    </w:p>
    <w:p w14:paraId="31DCC7DB" w14:textId="77777777" w:rsidR="00FD27E4" w:rsidRPr="00025630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7DEBFB44" w14:textId="77777777" w:rsidR="00FD27E4" w:rsidRPr="00025630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Посебни услови:</w:t>
      </w:r>
    </w:p>
    <w:p w14:paraId="61135052" w14:textId="77777777" w:rsidR="00FD27E4" w:rsidRPr="000B6D0F" w:rsidRDefault="00FD27E4" w:rsidP="00FD27E4">
      <w:pPr>
        <w:pStyle w:val="ListParagraph"/>
        <w:numPr>
          <w:ilvl w:val="0"/>
          <w:numId w:val="10"/>
        </w:numPr>
        <w:ind w:left="57" w:right="57" w:firstLine="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0B6D0F">
        <w:rPr>
          <w:rFonts w:ascii="Arial" w:hAnsi="Arial" w:cs="Arial"/>
          <w:sz w:val="22"/>
          <w:szCs w:val="22"/>
          <w:lang w:val="mk-MK"/>
        </w:rPr>
        <w:t>IV според Македонската рамка на квалификации и стекнати 180 или 240 кредити според ЕЦВЕТ или МКСОО или најмалку вишо или средно образование и тоа</w:t>
      </w:r>
      <w:r w:rsidRPr="000B6D0F">
        <w:rPr>
          <w:rFonts w:ascii="Arial" w:hAnsi="Arial" w:cs="Arial"/>
          <w:sz w:val="22"/>
          <w:szCs w:val="22"/>
        </w:rPr>
        <w:t xml:space="preserve"> </w:t>
      </w:r>
      <w:r w:rsidRPr="000B6D0F">
        <w:rPr>
          <w:rFonts w:ascii="Arial" w:hAnsi="Arial" w:cs="Arial"/>
          <w:b/>
          <w:bCs/>
          <w:sz w:val="22"/>
          <w:szCs w:val="22"/>
        </w:rPr>
        <w:t>електротехника</w:t>
      </w:r>
      <w:r w:rsidRPr="000B6D0F">
        <w:rPr>
          <w:rFonts w:ascii="Arial" w:hAnsi="Arial" w:cs="Arial"/>
          <w:b/>
          <w:bCs/>
          <w:sz w:val="22"/>
          <w:szCs w:val="22"/>
          <w:lang w:val="mk-MK"/>
        </w:rPr>
        <w:t xml:space="preserve"> или</w:t>
      </w:r>
      <w:r w:rsidRPr="000B6D0F">
        <w:rPr>
          <w:rFonts w:ascii="Arial" w:hAnsi="Arial" w:cs="Arial"/>
          <w:b/>
          <w:bCs/>
          <w:sz w:val="22"/>
          <w:szCs w:val="22"/>
        </w:rPr>
        <w:t xml:space="preserve"> машинство</w:t>
      </w:r>
    </w:p>
    <w:p w14:paraId="3CFD33EE" w14:textId="77777777" w:rsidR="00FD27E4" w:rsidRPr="00025630" w:rsidRDefault="00FD27E4" w:rsidP="00FD27E4">
      <w:pPr>
        <w:pStyle w:val="ListParagraph"/>
        <w:numPr>
          <w:ilvl w:val="0"/>
          <w:numId w:val="10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здравствена и психофизичка способност утврдено од овластена здравствена установа согласно со закон;</w:t>
      </w:r>
    </w:p>
    <w:p w14:paraId="58BDF8A4" w14:textId="77777777" w:rsidR="00FD27E4" w:rsidRPr="007E08E9" w:rsidRDefault="00FD27E4" w:rsidP="00FD27E4">
      <w:pPr>
        <w:pStyle w:val="ListParagraph"/>
        <w:numPr>
          <w:ilvl w:val="0"/>
          <w:numId w:val="10"/>
        </w:numPr>
        <w:ind w:left="57" w:right="57" w:firstLine="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E08E9">
        <w:rPr>
          <w:rFonts w:ascii="Arial" w:hAnsi="Arial" w:cs="Arial"/>
          <w:sz w:val="22"/>
          <w:szCs w:val="22"/>
          <w:lang w:val="mk-MK"/>
        </w:rPr>
        <w:t>со најмалку три години работно искуство во струката евидентирано во Агенциjaта за вработување на Република Северна Македонија како работен стаж</w:t>
      </w:r>
      <w:r w:rsidRPr="007E08E9">
        <w:rPr>
          <w:rFonts w:ascii="Arial Narrow" w:hAnsi="Arial Narrow"/>
          <w:sz w:val="22"/>
          <w:szCs w:val="22"/>
          <w:lang w:val="mk-MK"/>
        </w:rPr>
        <w:t xml:space="preserve"> </w:t>
      </w:r>
    </w:p>
    <w:p w14:paraId="0AF89ADA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7E59468D" w14:textId="793AB24D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</w:t>
      </w:r>
      <w:r w:rsidRPr="00F30FFE">
        <w:rPr>
          <w:rFonts w:ascii="Arial" w:hAnsi="Arial" w:cs="Arial"/>
          <w:sz w:val="22"/>
          <w:szCs w:val="22"/>
          <w:lang w:val="mk-MK"/>
        </w:rPr>
        <w:t>андидат</w:t>
      </w:r>
      <w:r>
        <w:rPr>
          <w:rFonts w:ascii="Arial" w:hAnsi="Arial" w:cs="Arial"/>
          <w:sz w:val="22"/>
          <w:szCs w:val="22"/>
          <w:lang w:val="mk-MK"/>
        </w:rPr>
        <w:t>от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мож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да ја пр</w:t>
      </w:r>
      <w:r>
        <w:rPr>
          <w:rFonts w:ascii="Arial" w:hAnsi="Arial" w:cs="Arial"/>
          <w:sz w:val="22"/>
          <w:szCs w:val="22"/>
          <w:lang w:val="mk-MK"/>
        </w:rPr>
        <w:t xml:space="preserve">еземе </w:t>
      </w:r>
      <w:r>
        <w:rPr>
          <w:rFonts w:ascii="Arial" w:hAnsi="Arial" w:cs="Arial"/>
          <w:b/>
          <w:sz w:val="22"/>
          <w:szCs w:val="22"/>
          <w:lang w:val="mk-MK"/>
        </w:rPr>
        <w:t>Пријавата за вработување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по јавен оглас бр.</w:t>
      </w:r>
      <w:r>
        <w:rPr>
          <w:rFonts w:ascii="Arial" w:hAnsi="Arial" w:cs="Arial"/>
          <w:b/>
          <w:sz w:val="22"/>
          <w:szCs w:val="22"/>
          <w:lang w:val="en-US"/>
        </w:rPr>
        <w:t>2/20</w:t>
      </w:r>
      <w:r>
        <w:rPr>
          <w:rFonts w:ascii="Arial" w:hAnsi="Arial" w:cs="Arial"/>
          <w:b/>
          <w:sz w:val="22"/>
          <w:szCs w:val="22"/>
          <w:lang w:val="mk-MK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mk-MK"/>
        </w:rPr>
        <w:t xml:space="preserve"> (за </w:t>
      </w:r>
      <w:r w:rsidRPr="000B6D0F">
        <w:rPr>
          <w:rFonts w:ascii="Arial" w:hAnsi="Arial" w:cs="Arial"/>
          <w:b/>
          <w:bCs/>
          <w:sz w:val="22"/>
          <w:szCs w:val="22"/>
        </w:rPr>
        <w:t>Електричар специјалист</w:t>
      </w:r>
      <w:r>
        <w:rPr>
          <w:rFonts w:ascii="Arial" w:hAnsi="Arial" w:cs="Arial"/>
          <w:b/>
          <w:sz w:val="22"/>
          <w:szCs w:val="22"/>
          <w:lang w:val="mk-MK"/>
        </w:rPr>
        <w:t xml:space="preserve">) </w:t>
      </w:r>
      <w:r w:rsidRPr="00B4604F">
        <w:rPr>
          <w:rFonts w:ascii="Arial" w:hAnsi="Arial" w:cs="Arial"/>
          <w:sz w:val="22"/>
          <w:szCs w:val="22"/>
          <w:lang w:val="mk-MK"/>
        </w:rPr>
        <w:t xml:space="preserve">од веб страната на </w:t>
      </w:r>
      <w:r>
        <w:rPr>
          <w:rFonts w:ascii="Arial" w:hAnsi="Arial" w:cs="Arial"/>
          <w:sz w:val="22"/>
          <w:szCs w:val="22"/>
          <w:lang w:val="mk-MK"/>
        </w:rPr>
        <w:t>ЈП АГРО-БЕРЗА Скопје</w:t>
      </w:r>
      <w:r w:rsidRPr="00B4604F">
        <w:rPr>
          <w:rFonts w:ascii="Arial" w:hAnsi="Arial" w:cs="Arial"/>
          <w:sz w:val="22"/>
          <w:szCs w:val="22"/>
          <w:lang w:val="mk-MK"/>
        </w:rPr>
        <w:t xml:space="preserve"> www.</w:t>
      </w:r>
      <w:r>
        <w:rPr>
          <w:rFonts w:ascii="Arial" w:hAnsi="Arial" w:cs="Arial"/>
          <w:sz w:val="22"/>
          <w:szCs w:val="22"/>
          <w:lang w:val="en-US"/>
        </w:rPr>
        <w:t>agroberza</w:t>
      </w:r>
      <w:r w:rsidRPr="00B4604F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en-US"/>
        </w:rPr>
        <w:t>com</w:t>
      </w:r>
      <w:r w:rsidRPr="00B4604F">
        <w:rPr>
          <w:rFonts w:ascii="Arial" w:hAnsi="Arial" w:cs="Arial"/>
          <w:sz w:val="22"/>
          <w:szCs w:val="22"/>
          <w:lang w:val="mk-MK"/>
        </w:rPr>
        <w:t xml:space="preserve">.mk или во Архивата на </w:t>
      </w:r>
      <w:r>
        <w:rPr>
          <w:rFonts w:ascii="Arial" w:hAnsi="Arial" w:cs="Arial"/>
          <w:sz w:val="22"/>
          <w:szCs w:val="22"/>
          <w:lang w:val="mk-MK"/>
        </w:rPr>
        <w:t>ЈП АГР</w:t>
      </w:r>
      <w:r w:rsidR="00A362F7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mk-MK"/>
        </w:rPr>
        <w:t>-БЕРЗА Скопје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во </w:t>
      </w:r>
      <w:r>
        <w:rPr>
          <w:rFonts w:ascii="Arial" w:hAnsi="Arial" w:cs="Arial"/>
          <w:sz w:val="22"/>
          <w:szCs w:val="22"/>
          <w:lang w:val="mk-MK"/>
        </w:rPr>
        <w:t>зграда на МЗШВ канцеларија 409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на адреса ул. </w:t>
      </w:r>
      <w:r>
        <w:rPr>
          <w:rFonts w:ascii="Arial" w:hAnsi="Arial" w:cs="Arial"/>
          <w:sz w:val="22"/>
          <w:szCs w:val="22"/>
          <w:lang w:val="mk-MK"/>
        </w:rPr>
        <w:t>Аминта Третти бр.2, Скопје.</w:t>
      </w:r>
    </w:p>
    <w:p w14:paraId="41F4999E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5FB608C1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b/>
          <w:sz w:val="22"/>
          <w:szCs w:val="22"/>
          <w:lang w:val="mk-MK"/>
        </w:rPr>
        <w:t>Кандидат</w:t>
      </w:r>
      <w:r>
        <w:rPr>
          <w:rFonts w:ascii="Arial" w:hAnsi="Arial" w:cs="Arial"/>
          <w:b/>
          <w:sz w:val="22"/>
          <w:szCs w:val="22"/>
          <w:lang w:val="mk-MK"/>
        </w:rPr>
        <w:t xml:space="preserve">от </w:t>
      </w:r>
      <w:r w:rsidRPr="00F30FFE">
        <w:rPr>
          <w:rFonts w:ascii="Arial" w:hAnsi="Arial" w:cs="Arial"/>
          <w:b/>
          <w:sz w:val="22"/>
          <w:szCs w:val="22"/>
          <w:lang w:val="mk-MK"/>
        </w:rPr>
        <w:t>е долж</w:t>
      </w:r>
      <w:r>
        <w:rPr>
          <w:rFonts w:ascii="Arial" w:hAnsi="Arial" w:cs="Arial"/>
          <w:b/>
          <w:sz w:val="22"/>
          <w:szCs w:val="22"/>
          <w:lang w:val="mk-MK"/>
        </w:rPr>
        <w:t>е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н </w:t>
      </w:r>
      <w:r>
        <w:rPr>
          <w:rFonts w:ascii="Arial" w:hAnsi="Arial" w:cs="Arial"/>
          <w:b/>
          <w:sz w:val="22"/>
          <w:szCs w:val="22"/>
          <w:lang w:val="mk-MK"/>
        </w:rPr>
        <w:t>покрај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 пријавата за вработување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по јавен оглас бр.</w:t>
      </w:r>
      <w:r>
        <w:rPr>
          <w:rFonts w:ascii="Arial" w:hAnsi="Arial" w:cs="Arial"/>
          <w:b/>
          <w:sz w:val="22"/>
          <w:szCs w:val="22"/>
          <w:lang w:val="en-US"/>
        </w:rPr>
        <w:t>2/</w:t>
      </w:r>
      <w:r>
        <w:rPr>
          <w:rFonts w:ascii="Arial" w:hAnsi="Arial" w:cs="Arial"/>
          <w:b/>
          <w:sz w:val="22"/>
          <w:szCs w:val="22"/>
          <w:lang w:val="mk-MK"/>
        </w:rPr>
        <w:t>202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>
        <w:rPr>
          <w:rFonts w:ascii="Arial" w:hAnsi="Arial" w:cs="Arial"/>
          <w:b/>
          <w:sz w:val="22"/>
          <w:szCs w:val="22"/>
          <w:lang w:val="mk-MK"/>
        </w:rPr>
        <w:t xml:space="preserve">да ги достави и </w:t>
      </w:r>
      <w:r w:rsidRPr="00F30FFE">
        <w:rPr>
          <w:rFonts w:ascii="Arial" w:hAnsi="Arial" w:cs="Arial"/>
          <w:b/>
          <w:sz w:val="22"/>
          <w:szCs w:val="22"/>
          <w:lang w:val="mk-MK"/>
        </w:rPr>
        <w:t>доказите за исполнување на горенаведените услови во оригинал или копија заверена на нотар и тоа</w:t>
      </w:r>
      <w:r w:rsidRPr="00F30FFE">
        <w:rPr>
          <w:rFonts w:ascii="Arial" w:hAnsi="Arial" w:cs="Arial"/>
          <w:sz w:val="22"/>
          <w:szCs w:val="22"/>
          <w:lang w:val="mk-MK"/>
        </w:rPr>
        <w:t>:</w:t>
      </w:r>
    </w:p>
    <w:p w14:paraId="657AC374" w14:textId="77777777" w:rsidR="00FD27E4" w:rsidRPr="00F30FFE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за државјанство;</w:t>
      </w:r>
    </w:p>
    <w:p w14:paraId="31A93632" w14:textId="77777777" w:rsidR="00FD27E4" w:rsidRPr="00F30FFE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дека со правосилна судска пресуда да не му е изречена казна забрана на вршење професија, дејност или должност;</w:t>
      </w:r>
    </w:p>
    <w:p w14:paraId="4390FC13" w14:textId="77777777" w:rsidR="00FD27E4" w:rsidRPr="00F30FFE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lastRenderedPageBreak/>
        <w:t>доказ за завршен соодветен степен на  образование;</w:t>
      </w:r>
    </w:p>
    <w:p w14:paraId="2C232B90" w14:textId="77777777" w:rsidR="00FD27E4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193975">
        <w:rPr>
          <w:rFonts w:ascii="Arial" w:hAnsi="Arial" w:cs="Arial"/>
          <w:sz w:val="22"/>
          <w:szCs w:val="22"/>
          <w:lang w:val="mk-MK"/>
        </w:rPr>
        <w:t>доказ за здравствена и психофизичка способност утврдено од овластена здравствена установа согласно со закон .</w:t>
      </w:r>
    </w:p>
    <w:p w14:paraId="5C4AF1CD" w14:textId="77777777" w:rsidR="00FD27E4" w:rsidRPr="00193975" w:rsidRDefault="00FD27E4" w:rsidP="00FD27E4">
      <w:pPr>
        <w:pStyle w:val="ListParagraph"/>
        <w:numPr>
          <w:ilvl w:val="0"/>
          <w:numId w:val="16"/>
        </w:numPr>
        <w:ind w:left="57" w:right="57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193975">
        <w:rPr>
          <w:rFonts w:ascii="Arial" w:hAnsi="Arial" w:cs="Arial"/>
          <w:sz w:val="22"/>
          <w:szCs w:val="22"/>
          <w:lang w:val="mk-MK"/>
        </w:rPr>
        <w:t>доказ за работно искуство во струката евидентирано во Агенциjaта за вработување на Република Северна Македонија.</w:t>
      </w:r>
    </w:p>
    <w:p w14:paraId="422B320B" w14:textId="77777777" w:rsidR="00FD27E4" w:rsidRDefault="00FD27E4" w:rsidP="00FD27E4">
      <w:pPr>
        <w:ind w:left="57" w:right="57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336331">
        <w:rPr>
          <w:rFonts w:ascii="Arial" w:hAnsi="Arial" w:cs="Arial"/>
          <w:i/>
          <w:sz w:val="22"/>
          <w:szCs w:val="22"/>
          <w:lang w:val="mk-MK"/>
        </w:rPr>
        <w:t xml:space="preserve">Паричниот износ на основната нето плата за работното место </w:t>
      </w:r>
      <w:r>
        <w:rPr>
          <w:rFonts w:ascii="Arial" w:hAnsi="Arial" w:cs="Arial"/>
          <w:i/>
          <w:sz w:val="22"/>
          <w:szCs w:val="22"/>
          <w:lang w:val="mk-MK"/>
        </w:rPr>
        <w:t>Електричар-специјалист</w:t>
      </w:r>
      <w:r w:rsidRPr="00336331">
        <w:rPr>
          <w:rFonts w:ascii="Arial" w:hAnsi="Arial" w:cs="Arial"/>
          <w:i/>
          <w:sz w:val="22"/>
          <w:szCs w:val="22"/>
          <w:lang w:val="mk-MK"/>
        </w:rPr>
        <w:t xml:space="preserve"> изнесува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  </w:t>
      </w:r>
      <w:r w:rsidRPr="00A07820">
        <w:rPr>
          <w:rFonts w:ascii="Arial" w:hAnsi="Arial" w:cs="Arial"/>
          <w:b/>
          <w:i/>
          <w:sz w:val="22"/>
          <w:szCs w:val="22"/>
          <w:lang w:val="mk-MK"/>
        </w:rPr>
        <w:t>18.925,00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  денари.</w:t>
      </w:r>
    </w:p>
    <w:p w14:paraId="0E2BB168" w14:textId="77777777" w:rsidR="00FD27E4" w:rsidRDefault="00FD27E4" w:rsidP="00FD27E4">
      <w:pPr>
        <w:ind w:left="57" w:right="57"/>
        <w:jc w:val="both"/>
        <w:rPr>
          <w:rFonts w:ascii="Arial" w:hAnsi="Arial" w:cs="Arial"/>
          <w:i/>
          <w:sz w:val="22"/>
          <w:szCs w:val="22"/>
          <w:lang w:val="mk-MK"/>
        </w:rPr>
      </w:pPr>
      <w:r w:rsidRPr="007B693A">
        <w:rPr>
          <w:rFonts w:ascii="Arial" w:hAnsi="Arial" w:cs="Arial"/>
          <w:i/>
          <w:sz w:val="22"/>
          <w:szCs w:val="22"/>
          <w:lang w:val="mk-MK"/>
        </w:rPr>
        <w:t xml:space="preserve">Работно време е </w:t>
      </w:r>
      <w:r>
        <w:rPr>
          <w:rFonts w:ascii="Arial" w:hAnsi="Arial" w:cs="Arial"/>
          <w:i/>
          <w:sz w:val="22"/>
          <w:szCs w:val="22"/>
          <w:lang w:val="mk-MK"/>
        </w:rPr>
        <w:t>од 08 до 16 часот</w:t>
      </w:r>
    </w:p>
    <w:p w14:paraId="3D419B5A" w14:textId="77777777" w:rsidR="00FD27E4" w:rsidRPr="00327BB0" w:rsidRDefault="00FD27E4" w:rsidP="00FD27E4">
      <w:pPr>
        <w:ind w:left="57" w:right="57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18F1AADB" w14:textId="77777777" w:rsidR="00FD27E4" w:rsidRPr="00336331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en-US"/>
        </w:rPr>
      </w:pPr>
      <w:r w:rsidRPr="00847357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847357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138AA">
        <w:rPr>
          <w:rFonts w:ascii="Arial" w:hAnsi="Arial" w:cs="Arial"/>
          <w:sz w:val="22"/>
          <w:szCs w:val="22"/>
          <w:lang w:val="mk-MK"/>
        </w:rPr>
        <w:t xml:space="preserve">Согласно </w:t>
      </w:r>
      <w:r>
        <w:rPr>
          <w:rFonts w:ascii="Arial" w:hAnsi="Arial" w:cs="Arial"/>
          <w:sz w:val="22"/>
          <w:szCs w:val="22"/>
          <w:lang w:val="mk-MK"/>
        </w:rPr>
        <w:t>Годишниот план за вработување во Град Скопје за 202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година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138AA">
        <w:rPr>
          <w:rFonts w:ascii="Arial" w:hAnsi="Arial" w:cs="Arial"/>
          <w:sz w:val="22"/>
          <w:szCs w:val="22"/>
          <w:lang w:val="mk-MK"/>
        </w:rPr>
        <w:t xml:space="preserve"> на објавениот оглас </w:t>
      </w:r>
      <w:r>
        <w:rPr>
          <w:rFonts w:ascii="Arial" w:hAnsi="Arial" w:cs="Arial"/>
          <w:sz w:val="22"/>
          <w:szCs w:val="22"/>
          <w:lang w:val="mk-MK"/>
        </w:rPr>
        <w:t>за работно место ВКВ Бравар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- </w:t>
      </w:r>
      <w:r>
        <w:rPr>
          <w:rFonts w:ascii="Arial" w:hAnsi="Arial" w:cs="Arial"/>
          <w:sz w:val="22"/>
          <w:szCs w:val="22"/>
          <w:lang w:val="mk-MK"/>
        </w:rPr>
        <w:t xml:space="preserve">1 извршител </w:t>
      </w:r>
      <w:r w:rsidRPr="004138AA">
        <w:rPr>
          <w:rFonts w:ascii="Arial" w:hAnsi="Arial" w:cs="Arial"/>
          <w:sz w:val="22"/>
          <w:szCs w:val="22"/>
          <w:lang w:val="mk-MK"/>
        </w:rPr>
        <w:t xml:space="preserve">треба да се вработат </w:t>
      </w:r>
      <w:r>
        <w:rPr>
          <w:rFonts w:ascii="Arial" w:hAnsi="Arial" w:cs="Arial"/>
          <w:sz w:val="22"/>
          <w:szCs w:val="22"/>
          <w:lang w:val="mk-MK"/>
        </w:rPr>
        <w:t>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(македонец/ка</w:t>
      </w:r>
      <w:r w:rsidRPr="004138AA">
        <w:rPr>
          <w:rFonts w:ascii="Arial" w:hAnsi="Arial" w:cs="Arial"/>
          <w:sz w:val="22"/>
          <w:szCs w:val="22"/>
          <w:lang w:val="mk-MK"/>
        </w:rPr>
        <w:t>)</w:t>
      </w:r>
      <w:r>
        <w:rPr>
          <w:rFonts w:ascii="Arial" w:hAnsi="Arial" w:cs="Arial"/>
          <w:sz w:val="22"/>
          <w:szCs w:val="22"/>
          <w:lang w:val="mk-MK"/>
        </w:rPr>
        <w:t xml:space="preserve">  а за </w:t>
      </w:r>
      <w:r w:rsidRPr="00B05411">
        <w:rPr>
          <w:rFonts w:ascii="Arial" w:hAnsi="Arial" w:cs="Arial"/>
          <w:sz w:val="22"/>
          <w:szCs w:val="22"/>
        </w:rPr>
        <w:t>Електричар специјалист</w:t>
      </w:r>
      <w:r>
        <w:rPr>
          <w:rFonts w:ascii="Arial" w:hAnsi="Arial" w:cs="Arial"/>
          <w:sz w:val="22"/>
          <w:szCs w:val="22"/>
          <w:lang w:val="mk-MK"/>
        </w:rPr>
        <w:t xml:space="preserve"> – 1 извршител </w:t>
      </w:r>
      <w:r w:rsidRPr="004138AA">
        <w:rPr>
          <w:rFonts w:ascii="Arial" w:hAnsi="Arial" w:cs="Arial"/>
          <w:sz w:val="22"/>
          <w:szCs w:val="22"/>
          <w:lang w:val="mk-MK"/>
        </w:rPr>
        <w:t xml:space="preserve">треба да се вработат </w:t>
      </w:r>
      <w:r>
        <w:rPr>
          <w:rFonts w:ascii="Arial" w:hAnsi="Arial" w:cs="Arial"/>
          <w:sz w:val="22"/>
          <w:szCs w:val="22"/>
          <w:lang w:val="mk-MK"/>
        </w:rPr>
        <w:t>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(македонец/ка</w:t>
      </w:r>
      <w:r w:rsidRPr="004138AA">
        <w:rPr>
          <w:rFonts w:ascii="Arial" w:hAnsi="Arial" w:cs="Arial"/>
          <w:sz w:val="22"/>
          <w:szCs w:val="22"/>
          <w:lang w:val="mk-MK"/>
        </w:rPr>
        <w:t>)</w:t>
      </w:r>
      <w:r w:rsidRPr="00B05411">
        <w:rPr>
          <w:rFonts w:ascii="Arial" w:hAnsi="Arial" w:cs="Arial"/>
          <w:sz w:val="22"/>
          <w:szCs w:val="22"/>
          <w:lang w:val="mk-MK"/>
        </w:rPr>
        <w:t>.</w:t>
      </w:r>
    </w:p>
    <w:p w14:paraId="0A346143" w14:textId="6993EC1C" w:rsidR="00FD27E4" w:rsidRPr="00AE729E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6F0505">
        <w:rPr>
          <w:rFonts w:ascii="Arial" w:hAnsi="Arial" w:cs="Arial"/>
          <w:sz w:val="22"/>
          <w:szCs w:val="22"/>
          <w:lang w:val="mk-MK"/>
        </w:rPr>
        <w:t>Заинтересираните кандидати бараните документи да ги достават во арх</w:t>
      </w:r>
      <w:r>
        <w:rPr>
          <w:rFonts w:ascii="Arial" w:hAnsi="Arial" w:cs="Arial"/>
          <w:sz w:val="22"/>
          <w:szCs w:val="22"/>
          <w:lang w:val="mk-MK"/>
        </w:rPr>
        <w:t xml:space="preserve">ивата на ЈП АГРО-БЕРЗА Скопје </w:t>
      </w:r>
      <w:r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mk-MK"/>
        </w:rPr>
        <w:t>зграда на М</w:t>
      </w:r>
      <w:r w:rsidR="00A44054">
        <w:rPr>
          <w:rFonts w:ascii="Arial" w:hAnsi="Arial" w:cs="Arial"/>
          <w:sz w:val="22"/>
          <w:szCs w:val="22"/>
          <w:lang w:val="mk-MK"/>
        </w:rPr>
        <w:t>и</w:t>
      </w:r>
      <w:r>
        <w:rPr>
          <w:rFonts w:ascii="Arial" w:hAnsi="Arial" w:cs="Arial"/>
          <w:sz w:val="22"/>
          <w:szCs w:val="22"/>
          <w:lang w:val="mk-MK"/>
        </w:rPr>
        <w:t>нистерство за земјоделство,</w:t>
      </w:r>
      <w:r w:rsidR="00A44054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шумарство и водостопанство, канцларија 409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или на адреса ул. </w:t>
      </w:r>
      <w:r>
        <w:rPr>
          <w:rFonts w:ascii="Arial" w:hAnsi="Arial" w:cs="Arial"/>
          <w:sz w:val="22"/>
          <w:szCs w:val="22"/>
          <w:lang w:val="mk-MK"/>
        </w:rPr>
        <w:t>Аминта третти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бр. 2</w:t>
      </w:r>
      <w:r>
        <w:rPr>
          <w:rFonts w:ascii="Arial" w:hAnsi="Arial" w:cs="Arial"/>
          <w:sz w:val="22"/>
          <w:szCs w:val="22"/>
          <w:lang w:val="mk-MK"/>
        </w:rPr>
        <w:t>,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Скопје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со назнака </w:t>
      </w:r>
      <w:r>
        <w:rPr>
          <w:rFonts w:ascii="Arial" w:hAnsi="Arial" w:cs="Arial"/>
          <w:sz w:val="22"/>
          <w:szCs w:val="22"/>
          <w:lang w:val="mk-MK"/>
        </w:rPr>
        <w:t xml:space="preserve">- 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за </w:t>
      </w:r>
      <w:r w:rsidRPr="00B35183">
        <w:rPr>
          <w:rFonts w:ascii="Arial" w:hAnsi="Arial" w:cs="Arial"/>
          <w:b/>
          <w:sz w:val="22"/>
          <w:szCs w:val="22"/>
          <w:lang w:val="mk-MK"/>
        </w:rPr>
        <w:t>ЈАВЕН ОГЛАС бр</w:t>
      </w:r>
      <w:r>
        <w:rPr>
          <w:rFonts w:ascii="Arial" w:hAnsi="Arial" w:cs="Arial"/>
          <w:b/>
          <w:sz w:val="22"/>
          <w:szCs w:val="22"/>
          <w:lang w:val="en-US"/>
        </w:rPr>
        <w:t>.2/20</w:t>
      </w:r>
      <w:r>
        <w:rPr>
          <w:rFonts w:ascii="Arial" w:hAnsi="Arial" w:cs="Arial"/>
          <w:b/>
          <w:sz w:val="22"/>
          <w:szCs w:val="22"/>
          <w:lang w:val="mk-MK"/>
        </w:rPr>
        <w:t>21</w:t>
      </w:r>
      <w:r w:rsidRPr="00B35183">
        <w:rPr>
          <w:rFonts w:ascii="Arial" w:hAnsi="Arial" w:cs="Arial"/>
          <w:b/>
          <w:sz w:val="22"/>
          <w:szCs w:val="22"/>
          <w:lang w:val="mk-MK"/>
        </w:rPr>
        <w:t xml:space="preserve"> за вработување на работници во </w:t>
      </w:r>
      <w:r>
        <w:rPr>
          <w:rFonts w:ascii="Arial" w:hAnsi="Arial" w:cs="Arial"/>
          <w:b/>
          <w:sz w:val="22"/>
          <w:szCs w:val="22"/>
          <w:lang w:val="mk-MK"/>
        </w:rPr>
        <w:t>ЈП АГРО-БЕРЗА Скопје</w:t>
      </w:r>
      <w:r w:rsidRPr="00B35183">
        <w:rPr>
          <w:rFonts w:ascii="Arial" w:hAnsi="Arial" w:cs="Arial"/>
          <w:b/>
          <w:sz w:val="22"/>
          <w:szCs w:val="22"/>
        </w:rPr>
        <w:t xml:space="preserve"> </w:t>
      </w:r>
      <w:r w:rsidRPr="00B35183">
        <w:rPr>
          <w:rFonts w:ascii="Arial" w:hAnsi="Arial" w:cs="Arial"/>
          <w:b/>
          <w:sz w:val="22"/>
          <w:szCs w:val="22"/>
          <w:lang w:val="mk-MK"/>
        </w:rPr>
        <w:t>на неопределено време</w:t>
      </w:r>
      <w:r>
        <w:rPr>
          <w:b/>
          <w:sz w:val="22"/>
          <w:szCs w:val="22"/>
          <w:lang w:val="mk-MK"/>
        </w:rPr>
        <w:t xml:space="preserve"> – </w:t>
      </w:r>
      <w:r w:rsidRPr="00847357">
        <w:rPr>
          <w:rFonts w:ascii="Arial" w:hAnsi="Arial" w:cs="Arial"/>
          <w:b/>
          <w:sz w:val="22"/>
          <w:szCs w:val="22"/>
          <w:lang w:val="mk-MK"/>
        </w:rPr>
        <w:t xml:space="preserve">за  работно место под реден </w:t>
      </w:r>
      <w:r w:rsidRPr="00AE729E">
        <w:rPr>
          <w:rFonts w:ascii="Arial" w:hAnsi="Arial" w:cs="Arial"/>
          <w:b/>
          <w:sz w:val="22"/>
          <w:szCs w:val="22"/>
          <w:lang w:val="mk-MK"/>
        </w:rPr>
        <w:t>број 1</w:t>
      </w:r>
      <w:r>
        <w:rPr>
          <w:rFonts w:ascii="Arial" w:hAnsi="Arial" w:cs="Arial"/>
          <w:b/>
          <w:sz w:val="22"/>
          <w:szCs w:val="22"/>
          <w:lang w:val="mk-MK"/>
        </w:rPr>
        <w:t xml:space="preserve"> или реден број 2</w:t>
      </w:r>
      <w:r w:rsidRPr="00AE729E">
        <w:rPr>
          <w:rFonts w:ascii="Arial" w:hAnsi="Arial" w:cs="Arial"/>
          <w:sz w:val="22"/>
          <w:szCs w:val="22"/>
          <w:lang w:val="mk-MK"/>
        </w:rPr>
        <w:t>.</w:t>
      </w:r>
    </w:p>
    <w:p w14:paraId="168408AE" w14:textId="77777777" w:rsidR="00FD27E4" w:rsidRPr="00B37DF7" w:rsidRDefault="00FD27E4" w:rsidP="00FD27E4">
      <w:pPr>
        <w:ind w:left="57" w:right="57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Рокот за пријавување изнесува </w:t>
      </w:r>
      <w:r>
        <w:rPr>
          <w:rFonts w:ascii="Arial" w:hAnsi="Arial" w:cs="Arial"/>
          <w:color w:val="000000" w:themeColor="text1"/>
          <w:sz w:val="22"/>
          <w:szCs w:val="22"/>
          <w:lang w:val="mk-MK"/>
        </w:rPr>
        <w:t>8</w:t>
      </w:r>
      <w:r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дена од денот на објавување на огласот.</w:t>
      </w:r>
      <w:r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>Условите наведени во огласот, кандидатите треба да ги исполнуваат во моментот на поднесувањето на пријавата.</w:t>
      </w:r>
    </w:p>
    <w:p w14:paraId="624DBDAC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  <w:r w:rsidRPr="006F0505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847357">
        <w:rPr>
          <w:rFonts w:ascii="Arial" w:hAnsi="Arial" w:cs="Arial"/>
          <w:sz w:val="22"/>
          <w:szCs w:val="22"/>
          <w:lang w:val="mk-MK"/>
        </w:rPr>
        <w:t>: Доколку кандидатот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424B1">
        <w:rPr>
          <w:rFonts w:ascii="Arial" w:hAnsi="Arial" w:cs="Arial"/>
          <w:sz w:val="22"/>
          <w:szCs w:val="22"/>
          <w:lang w:val="mk-MK"/>
        </w:rPr>
        <w:t>во пријавата не доставил подат</w:t>
      </w:r>
      <w:r>
        <w:rPr>
          <w:rFonts w:ascii="Arial" w:hAnsi="Arial" w:cs="Arial"/>
          <w:sz w:val="22"/>
          <w:szCs w:val="22"/>
          <w:lang w:val="mk-MK"/>
        </w:rPr>
        <w:t xml:space="preserve">оци за контакт (телефонски број или </w:t>
      </w:r>
      <w:r w:rsidRPr="008424B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е-маил адреса</w:t>
      </w:r>
      <w:r w:rsidRPr="008424B1">
        <w:rPr>
          <w:rFonts w:ascii="Arial" w:hAnsi="Arial" w:cs="Arial"/>
          <w:sz w:val="22"/>
          <w:szCs w:val="22"/>
          <w:lang w:val="mk-MK"/>
        </w:rPr>
        <w:t>) пријавата ќе се отфрли.</w:t>
      </w:r>
    </w:p>
    <w:p w14:paraId="5B724DBE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4B1D5F32" w14:textId="77777777" w:rsidR="00FD27E4" w:rsidRPr="00B37DF7" w:rsidRDefault="00FD27E4" w:rsidP="00FD27E4">
      <w:pPr>
        <w:ind w:left="57" w:right="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37DF7">
        <w:rPr>
          <w:rFonts w:ascii="Arial" w:hAnsi="Arial" w:cs="Arial"/>
          <w:b/>
          <w:sz w:val="22"/>
          <w:szCs w:val="22"/>
          <w:lang w:val="mk-MK"/>
        </w:rPr>
        <w:t xml:space="preserve">Информација за начинот на спроведување на постапката за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селекција на кандидати за </w:t>
      </w:r>
      <w:r w:rsidRPr="00B37DF7">
        <w:rPr>
          <w:rFonts w:ascii="Arial" w:hAnsi="Arial" w:cs="Arial"/>
          <w:b/>
          <w:sz w:val="22"/>
          <w:szCs w:val="22"/>
          <w:lang w:val="mk-MK"/>
        </w:rPr>
        <w:t>вработување</w:t>
      </w:r>
      <w:r w:rsidRPr="00B37DF7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0D9CD97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lang w:val="mk-MK"/>
        </w:rPr>
      </w:pPr>
    </w:p>
    <w:p w14:paraId="7EB0FE2E" w14:textId="77777777" w:rsidR="00FD27E4" w:rsidRDefault="00FD27E4" w:rsidP="00FD27E4">
      <w:pPr>
        <w:ind w:left="57" w:right="57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923EDB">
        <w:rPr>
          <w:rFonts w:ascii="Arial" w:hAnsi="Arial" w:cs="Arial"/>
          <w:sz w:val="22"/>
          <w:szCs w:val="22"/>
          <w:lang w:val="mk-MK"/>
        </w:rPr>
        <w:t>Фаза 1</w:t>
      </w:r>
      <w:r w:rsidRPr="00923EDB">
        <w:rPr>
          <w:rFonts w:ascii="Arial" w:hAnsi="Arial" w:cs="Arial"/>
          <w:sz w:val="22"/>
          <w:szCs w:val="22"/>
          <w:lang w:val="en-US"/>
        </w:rPr>
        <w:t>:</w:t>
      </w:r>
      <w:r w:rsidRPr="00923EDB">
        <w:rPr>
          <w:rFonts w:ascii="StobiSerif-Regular" w:hAnsi="StobiSerif-Regular"/>
          <w:color w:val="40404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проверка на пријава и докази </w:t>
      </w:r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- </w:t>
      </w:r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се спроведува во рок од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8</w:t>
      </w:r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дена од завршувањето на објавениот оглас.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>Доколку недостасува некој доказ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,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Комисијата за селекција ќе го контактира кандидатот преку неговата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e-mail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адреса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или телефонскиот број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во пријавата и тој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во рок од три дена треба да ги комплетира доказите, во спротивно пријавата ќе биде отфрлена.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Пријавата се отфрла и доколку доказот/доказите се лажни.</w:t>
      </w:r>
    </w:p>
    <w:p w14:paraId="6714333A" w14:textId="77777777" w:rsidR="00FD27E4" w:rsidRPr="00F30879" w:rsidRDefault="00FD27E4" w:rsidP="00FD27E4">
      <w:pPr>
        <w:ind w:left="57" w:right="57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>Фаза 2</w:t>
      </w: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: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 </w:t>
      </w: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интервју на селектираните кандидати - се спроведува во рок од 10 дена по спроведената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>прва</w:t>
      </w: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 фаза од селекцијата.</w:t>
      </w:r>
    </w:p>
    <w:p w14:paraId="0CFE367A" w14:textId="77777777" w:rsidR="00FD27E4" w:rsidRPr="004F3792" w:rsidRDefault="00FD27E4" w:rsidP="00FD27E4">
      <w:pPr>
        <w:ind w:left="57" w:right="57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Фазите на постапката за селекција се детално уредени во Правилникот за 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критериуми за селекција на кандидати за вработување  во </w:t>
      </w:r>
      <w:r>
        <w:rPr>
          <w:rFonts w:ascii="Arial" w:hAnsi="Arial" w:cs="Arial"/>
          <w:color w:val="000000" w:themeColor="text1"/>
          <w:sz w:val="22"/>
          <w:szCs w:val="22"/>
          <w:lang w:val="mk-MK"/>
        </w:rPr>
        <w:t>ЈП АГРО-БЕРЗА Скопје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>, ко</w:t>
      </w:r>
      <w:r>
        <w:rPr>
          <w:rFonts w:ascii="Arial" w:hAnsi="Arial" w:cs="Arial"/>
          <w:color w:val="000000" w:themeColor="text1"/>
          <w:sz w:val="22"/>
          <w:szCs w:val="22"/>
          <w:lang w:val="mk-MK"/>
        </w:rPr>
        <w:t>ј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што е објавен на веб-страната на </w:t>
      </w:r>
      <w:r>
        <w:rPr>
          <w:rFonts w:ascii="Arial" w:hAnsi="Arial" w:cs="Arial"/>
          <w:color w:val="000000" w:themeColor="text1"/>
          <w:sz w:val="22"/>
          <w:szCs w:val="22"/>
          <w:lang w:val="mk-MK"/>
        </w:rPr>
        <w:t>ЈП АГРО-БЕРЗА Скопје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(</w:t>
      </w:r>
      <w:r w:rsidRPr="004F3792">
        <w:rPr>
          <w:rFonts w:ascii="Arial" w:hAnsi="Arial" w:cs="Arial"/>
          <w:color w:val="000000" w:themeColor="text1"/>
          <w:sz w:val="22"/>
          <w:szCs w:val="22"/>
          <w:lang w:val="en-US"/>
        </w:rPr>
        <w:t>www.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agroberza</w:t>
      </w:r>
      <w:r w:rsidRPr="004F379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com</w:t>
      </w:r>
      <w:r w:rsidRPr="004F3792">
        <w:rPr>
          <w:rFonts w:ascii="Arial" w:hAnsi="Arial" w:cs="Arial"/>
          <w:color w:val="000000" w:themeColor="text1"/>
          <w:sz w:val="22"/>
          <w:szCs w:val="22"/>
          <w:lang w:val="en-US"/>
        </w:rPr>
        <w:t>.mk).</w:t>
      </w:r>
    </w:p>
    <w:sectPr w:rsidR="00FD27E4" w:rsidRPr="004F3792" w:rsidSect="00472378">
      <w:pgSz w:w="11906" w:h="16838"/>
      <w:pgMar w:top="1135" w:right="113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CnIt Regular">
    <w:altName w:val="Segoe Scrip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F15"/>
    <w:multiLevelType w:val="hybridMultilevel"/>
    <w:tmpl w:val="9AE4A3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E72C68"/>
    <w:multiLevelType w:val="hybridMultilevel"/>
    <w:tmpl w:val="A6BAC3E8"/>
    <w:lvl w:ilvl="0" w:tplc="5B40332C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7F45"/>
    <w:multiLevelType w:val="hybridMultilevel"/>
    <w:tmpl w:val="A3EAD9B0"/>
    <w:lvl w:ilvl="0" w:tplc="042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0F8"/>
    <w:multiLevelType w:val="hybridMultilevel"/>
    <w:tmpl w:val="B8E82F56"/>
    <w:lvl w:ilvl="0" w:tplc="5B403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79B4"/>
    <w:multiLevelType w:val="hybridMultilevel"/>
    <w:tmpl w:val="4C860FA0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40E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96BA4"/>
    <w:multiLevelType w:val="hybridMultilevel"/>
    <w:tmpl w:val="8716CF6A"/>
    <w:lvl w:ilvl="0" w:tplc="042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1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AD7686"/>
    <w:multiLevelType w:val="hybridMultilevel"/>
    <w:tmpl w:val="6DCCB2FC"/>
    <w:lvl w:ilvl="0" w:tplc="8EEA1306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65490"/>
    <w:multiLevelType w:val="hybridMultilevel"/>
    <w:tmpl w:val="E2649F9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3601C"/>
    <w:multiLevelType w:val="hybridMultilevel"/>
    <w:tmpl w:val="DFDED5DC"/>
    <w:lvl w:ilvl="0" w:tplc="BA607C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7782"/>
    <w:multiLevelType w:val="hybridMultilevel"/>
    <w:tmpl w:val="EE2A7A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7243"/>
    <w:multiLevelType w:val="hybridMultilevel"/>
    <w:tmpl w:val="AC3E67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32010"/>
    <w:multiLevelType w:val="hybridMultilevel"/>
    <w:tmpl w:val="6FD47512"/>
    <w:lvl w:ilvl="0" w:tplc="2B7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59B"/>
    <w:multiLevelType w:val="hybridMultilevel"/>
    <w:tmpl w:val="1E12233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D147D"/>
    <w:multiLevelType w:val="hybridMultilevel"/>
    <w:tmpl w:val="677EC086"/>
    <w:lvl w:ilvl="0" w:tplc="5B40332C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A72A6"/>
    <w:multiLevelType w:val="hybridMultilevel"/>
    <w:tmpl w:val="65365A36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D"/>
    <w:rsid w:val="00012EB3"/>
    <w:rsid w:val="00025630"/>
    <w:rsid w:val="00032092"/>
    <w:rsid w:val="00035D2E"/>
    <w:rsid w:val="000645E4"/>
    <w:rsid w:val="0008555F"/>
    <w:rsid w:val="0009018D"/>
    <w:rsid w:val="00096B23"/>
    <w:rsid w:val="000B55C0"/>
    <w:rsid w:val="000B6D0F"/>
    <w:rsid w:val="000E41CE"/>
    <w:rsid w:val="0010351F"/>
    <w:rsid w:val="00141A99"/>
    <w:rsid w:val="001612FC"/>
    <w:rsid w:val="001764BC"/>
    <w:rsid w:val="00193975"/>
    <w:rsid w:val="001A59AA"/>
    <w:rsid w:val="001B1A9E"/>
    <w:rsid w:val="001D3FC4"/>
    <w:rsid w:val="001E2C07"/>
    <w:rsid w:val="001E5B65"/>
    <w:rsid w:val="001E63A2"/>
    <w:rsid w:val="001F79F4"/>
    <w:rsid w:val="00234B0A"/>
    <w:rsid w:val="0024226B"/>
    <w:rsid w:val="002451D4"/>
    <w:rsid w:val="00255307"/>
    <w:rsid w:val="002608D4"/>
    <w:rsid w:val="00262A72"/>
    <w:rsid w:val="00264F8C"/>
    <w:rsid w:val="0028528B"/>
    <w:rsid w:val="00286BB4"/>
    <w:rsid w:val="002A1158"/>
    <w:rsid w:val="002A56EC"/>
    <w:rsid w:val="002B22EE"/>
    <w:rsid w:val="002B369C"/>
    <w:rsid w:val="002E4121"/>
    <w:rsid w:val="002F3F11"/>
    <w:rsid w:val="00304146"/>
    <w:rsid w:val="00327BB0"/>
    <w:rsid w:val="00336331"/>
    <w:rsid w:val="003573EC"/>
    <w:rsid w:val="003A77F8"/>
    <w:rsid w:val="003C13EA"/>
    <w:rsid w:val="003C3D45"/>
    <w:rsid w:val="003D5F5A"/>
    <w:rsid w:val="003D6850"/>
    <w:rsid w:val="003F75BF"/>
    <w:rsid w:val="004138AA"/>
    <w:rsid w:val="00424D6F"/>
    <w:rsid w:val="004340BF"/>
    <w:rsid w:val="00435C5C"/>
    <w:rsid w:val="00442901"/>
    <w:rsid w:val="00443F0D"/>
    <w:rsid w:val="00462CF1"/>
    <w:rsid w:val="00463629"/>
    <w:rsid w:val="00472378"/>
    <w:rsid w:val="004B3DD7"/>
    <w:rsid w:val="004C5AC6"/>
    <w:rsid w:val="004E1D1A"/>
    <w:rsid w:val="004F3792"/>
    <w:rsid w:val="004F5705"/>
    <w:rsid w:val="00500485"/>
    <w:rsid w:val="00500A61"/>
    <w:rsid w:val="00503DE7"/>
    <w:rsid w:val="00520093"/>
    <w:rsid w:val="005344E9"/>
    <w:rsid w:val="005A03ED"/>
    <w:rsid w:val="005A3A44"/>
    <w:rsid w:val="005A58F8"/>
    <w:rsid w:val="005B5BBC"/>
    <w:rsid w:val="005C51E7"/>
    <w:rsid w:val="005D4020"/>
    <w:rsid w:val="005D65EA"/>
    <w:rsid w:val="005F6D54"/>
    <w:rsid w:val="00600BCF"/>
    <w:rsid w:val="00604CCD"/>
    <w:rsid w:val="006057AA"/>
    <w:rsid w:val="006149A8"/>
    <w:rsid w:val="00636746"/>
    <w:rsid w:val="00645BA3"/>
    <w:rsid w:val="00647F93"/>
    <w:rsid w:val="00651573"/>
    <w:rsid w:val="00690384"/>
    <w:rsid w:val="006A2058"/>
    <w:rsid w:val="006C01A5"/>
    <w:rsid w:val="006C03BE"/>
    <w:rsid w:val="006E1960"/>
    <w:rsid w:val="006F0505"/>
    <w:rsid w:val="006F19F5"/>
    <w:rsid w:val="006F345C"/>
    <w:rsid w:val="006F74E7"/>
    <w:rsid w:val="007047F3"/>
    <w:rsid w:val="007079DF"/>
    <w:rsid w:val="007377C3"/>
    <w:rsid w:val="0074159F"/>
    <w:rsid w:val="00742F95"/>
    <w:rsid w:val="007462E5"/>
    <w:rsid w:val="007468F4"/>
    <w:rsid w:val="0074741C"/>
    <w:rsid w:val="00757855"/>
    <w:rsid w:val="0077023E"/>
    <w:rsid w:val="0078550C"/>
    <w:rsid w:val="007934F1"/>
    <w:rsid w:val="007971F4"/>
    <w:rsid w:val="007A0285"/>
    <w:rsid w:val="007A5494"/>
    <w:rsid w:val="007B1323"/>
    <w:rsid w:val="007B693A"/>
    <w:rsid w:val="007B77A8"/>
    <w:rsid w:val="007C7282"/>
    <w:rsid w:val="007E08E9"/>
    <w:rsid w:val="007E7004"/>
    <w:rsid w:val="007E7F8A"/>
    <w:rsid w:val="007F69B3"/>
    <w:rsid w:val="008243DE"/>
    <w:rsid w:val="008424B1"/>
    <w:rsid w:val="00847357"/>
    <w:rsid w:val="008504A3"/>
    <w:rsid w:val="008619D3"/>
    <w:rsid w:val="00870403"/>
    <w:rsid w:val="0088682A"/>
    <w:rsid w:val="00895F01"/>
    <w:rsid w:val="008C14BF"/>
    <w:rsid w:val="008D21B9"/>
    <w:rsid w:val="008F0B0B"/>
    <w:rsid w:val="00923EDB"/>
    <w:rsid w:val="00943829"/>
    <w:rsid w:val="00962036"/>
    <w:rsid w:val="00970C9A"/>
    <w:rsid w:val="009C345A"/>
    <w:rsid w:val="009C4729"/>
    <w:rsid w:val="009D17F2"/>
    <w:rsid w:val="00A008B5"/>
    <w:rsid w:val="00A06266"/>
    <w:rsid w:val="00A07820"/>
    <w:rsid w:val="00A138F0"/>
    <w:rsid w:val="00A31339"/>
    <w:rsid w:val="00A362F7"/>
    <w:rsid w:val="00A44054"/>
    <w:rsid w:val="00A50B6A"/>
    <w:rsid w:val="00A5265D"/>
    <w:rsid w:val="00A53C66"/>
    <w:rsid w:val="00A5574B"/>
    <w:rsid w:val="00A570FA"/>
    <w:rsid w:val="00A60249"/>
    <w:rsid w:val="00A64E78"/>
    <w:rsid w:val="00A70FBA"/>
    <w:rsid w:val="00A71901"/>
    <w:rsid w:val="00A760B5"/>
    <w:rsid w:val="00A8340C"/>
    <w:rsid w:val="00A95154"/>
    <w:rsid w:val="00AA5505"/>
    <w:rsid w:val="00AB542D"/>
    <w:rsid w:val="00AC529E"/>
    <w:rsid w:val="00AE729E"/>
    <w:rsid w:val="00B05411"/>
    <w:rsid w:val="00B07FD6"/>
    <w:rsid w:val="00B11615"/>
    <w:rsid w:val="00B35183"/>
    <w:rsid w:val="00B37DF7"/>
    <w:rsid w:val="00B4604F"/>
    <w:rsid w:val="00B623D7"/>
    <w:rsid w:val="00B7094D"/>
    <w:rsid w:val="00B91E85"/>
    <w:rsid w:val="00B935E5"/>
    <w:rsid w:val="00BD0F81"/>
    <w:rsid w:val="00BD3B1F"/>
    <w:rsid w:val="00BE5673"/>
    <w:rsid w:val="00C04AA0"/>
    <w:rsid w:val="00C4183D"/>
    <w:rsid w:val="00C4509F"/>
    <w:rsid w:val="00C72344"/>
    <w:rsid w:val="00C72EE5"/>
    <w:rsid w:val="00CC0129"/>
    <w:rsid w:val="00CD6FBA"/>
    <w:rsid w:val="00CE467A"/>
    <w:rsid w:val="00CE5A50"/>
    <w:rsid w:val="00CF79DF"/>
    <w:rsid w:val="00D158C3"/>
    <w:rsid w:val="00D177D2"/>
    <w:rsid w:val="00D4083A"/>
    <w:rsid w:val="00D44EB6"/>
    <w:rsid w:val="00D55674"/>
    <w:rsid w:val="00D600B0"/>
    <w:rsid w:val="00D61CBD"/>
    <w:rsid w:val="00D7428F"/>
    <w:rsid w:val="00DB4496"/>
    <w:rsid w:val="00DB760A"/>
    <w:rsid w:val="00DC7642"/>
    <w:rsid w:val="00DE275D"/>
    <w:rsid w:val="00E0776F"/>
    <w:rsid w:val="00E1092C"/>
    <w:rsid w:val="00E15ACB"/>
    <w:rsid w:val="00E57F73"/>
    <w:rsid w:val="00E655BA"/>
    <w:rsid w:val="00E837E5"/>
    <w:rsid w:val="00EC4C5E"/>
    <w:rsid w:val="00ED01A4"/>
    <w:rsid w:val="00EE478E"/>
    <w:rsid w:val="00EE65E5"/>
    <w:rsid w:val="00F042FE"/>
    <w:rsid w:val="00F11070"/>
    <w:rsid w:val="00F142A5"/>
    <w:rsid w:val="00F2075C"/>
    <w:rsid w:val="00F30879"/>
    <w:rsid w:val="00F30FFE"/>
    <w:rsid w:val="00F441F7"/>
    <w:rsid w:val="00F45210"/>
    <w:rsid w:val="00F51119"/>
    <w:rsid w:val="00F539DC"/>
    <w:rsid w:val="00F630C4"/>
    <w:rsid w:val="00F65059"/>
    <w:rsid w:val="00F76E21"/>
    <w:rsid w:val="00F823DA"/>
    <w:rsid w:val="00F84BA7"/>
    <w:rsid w:val="00F92B99"/>
    <w:rsid w:val="00FC094A"/>
    <w:rsid w:val="00FD27E4"/>
    <w:rsid w:val="00FE4FCC"/>
    <w:rsid w:val="00FE500E"/>
    <w:rsid w:val="00FE66D9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83E37"/>
  <w15:docId w15:val="{5F0C7F0A-EF80-45D9-ADDA-FA6C222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0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8340C"/>
    <w:pPr>
      <w:keepNext/>
      <w:outlineLvl w:val="0"/>
    </w:pPr>
    <w:rPr>
      <w:rFonts w:ascii="MAC C Swiss" w:hAnsi="MAC C Swiss"/>
      <w:b/>
      <w:sz w:val="28"/>
      <w:lang w:val="mk-MK"/>
    </w:rPr>
  </w:style>
  <w:style w:type="paragraph" w:styleId="Heading2">
    <w:name w:val="heading 2"/>
    <w:basedOn w:val="Normal"/>
    <w:next w:val="Normal"/>
    <w:qFormat/>
    <w:rsid w:val="00A8340C"/>
    <w:pPr>
      <w:keepNext/>
      <w:jc w:val="center"/>
      <w:outlineLvl w:val="1"/>
    </w:pPr>
    <w:rPr>
      <w:b/>
      <w:sz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40C"/>
    <w:pPr>
      <w:jc w:val="both"/>
    </w:pPr>
    <w:rPr>
      <w:rFonts w:ascii="MAC C Swiss" w:hAnsi="MAC C Swiss"/>
      <w:sz w:val="28"/>
      <w:lang w:val="mk-MK"/>
    </w:rPr>
  </w:style>
  <w:style w:type="paragraph" w:styleId="Header">
    <w:name w:val="header"/>
    <w:basedOn w:val="Normal"/>
    <w:link w:val="HeaderChar"/>
    <w:rsid w:val="00A8340C"/>
    <w:pPr>
      <w:tabs>
        <w:tab w:val="center" w:pos="4320"/>
        <w:tab w:val="right" w:pos="8640"/>
      </w:tabs>
    </w:pPr>
    <w:rPr>
      <w:rFonts w:ascii="MAC C Swiss" w:hAnsi="MAC C Swiss"/>
      <w:lang w:eastAsia="en-US"/>
    </w:rPr>
  </w:style>
  <w:style w:type="paragraph" w:customStyle="1" w:styleId="WW-ListBullet">
    <w:name w:val="WW-List Bullet"/>
    <w:basedOn w:val="Normal"/>
    <w:rsid w:val="00F51119"/>
    <w:pPr>
      <w:suppressAutoHyphens/>
      <w:spacing w:after="120"/>
      <w:jc w:val="both"/>
    </w:pPr>
    <w:rPr>
      <w:sz w:val="20"/>
      <w:szCs w:val="20"/>
      <w:lang w:val="mk-MK"/>
    </w:rPr>
  </w:style>
  <w:style w:type="paragraph" w:styleId="Footer">
    <w:name w:val="footer"/>
    <w:basedOn w:val="Normal"/>
    <w:link w:val="FooterChar"/>
    <w:rsid w:val="00636746"/>
    <w:pPr>
      <w:tabs>
        <w:tab w:val="center" w:pos="4320"/>
        <w:tab w:val="right" w:pos="8640"/>
      </w:tabs>
    </w:pPr>
    <w:rPr>
      <w:rFonts w:ascii="MAC C Swiss" w:hAnsi="MAC C Swiss"/>
      <w:lang w:eastAsia="en-US"/>
    </w:rPr>
  </w:style>
  <w:style w:type="character" w:customStyle="1" w:styleId="FooterChar">
    <w:name w:val="Footer Char"/>
    <w:basedOn w:val="DefaultParagraphFont"/>
    <w:link w:val="Footer"/>
    <w:rsid w:val="00636746"/>
    <w:rPr>
      <w:rFonts w:ascii="MAC C Swiss" w:hAnsi="MAC C Swis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8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qFormat/>
    <w:rsid w:val="007971F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0351F"/>
    <w:rPr>
      <w:rFonts w:ascii="MAC C Swiss" w:hAnsi="MAC C Swis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10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637D-F629-4EA5-8682-B2AFB233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cp:lastPrinted>2021-12-27T10:45:00Z</cp:lastPrinted>
  <dcterms:created xsi:type="dcterms:W3CDTF">2021-12-27T10:46:00Z</dcterms:created>
  <dcterms:modified xsi:type="dcterms:W3CDTF">2021-12-27T10:46:00Z</dcterms:modified>
</cp:coreProperties>
</file>